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734D4" w14:textId="02828CC0" w:rsidR="009F7827" w:rsidRDefault="009F7827" w:rsidP="009F7827">
      <w:pPr>
        <w:spacing w:before="480" w:after="0" w:line="240" w:lineRule="auto"/>
        <w:jc w:val="center"/>
        <w:rPr>
          <w:b/>
          <w:bCs/>
          <w:noProof/>
          <w:rtl/>
          <w:lang w:bidi="ar-SA"/>
        </w:rPr>
      </w:pPr>
      <w:r>
        <w:rPr>
          <w:b/>
          <w:bCs/>
          <w:noProof/>
          <w:lang w:bidi="ar-SA"/>
        </w:rPr>
        <w:drawing>
          <wp:inline distT="0" distB="0" distL="0" distR="0" wp14:anchorId="655E4C3B" wp14:editId="6D9F7343">
            <wp:extent cx="762595" cy="800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59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36E2A" w14:textId="2E29E9E2" w:rsidR="00F57711" w:rsidRDefault="0017430F" w:rsidP="009F7827">
      <w:pPr>
        <w:spacing w:before="480" w:after="0" w:line="240" w:lineRule="auto"/>
        <w:jc w:val="center"/>
        <w:rPr>
          <w:rFonts w:ascii="IranNastaliq" w:hAnsi="IranNastaliq" w:cs="IranNastaliq"/>
          <w:sz w:val="56"/>
          <w:szCs w:val="56"/>
          <w:rtl/>
        </w:rPr>
      </w:pPr>
      <w:r>
        <w:rPr>
          <w:rFonts w:cs="B Nazanin" w:hint="cs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39648" wp14:editId="18FE4E1C">
                <wp:simplePos x="0" y="0"/>
                <wp:positionH relativeFrom="margin">
                  <wp:align>left</wp:align>
                </wp:positionH>
                <wp:positionV relativeFrom="paragraph">
                  <wp:posOffset>138022</wp:posOffset>
                </wp:positionV>
                <wp:extent cx="862330" cy="310551"/>
                <wp:effectExtent l="0" t="0" r="13970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310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C6706" w14:textId="024EFC8E" w:rsidR="0017430F" w:rsidRDefault="0017430F" w:rsidP="00E3065D">
                            <w:pPr>
                              <w:bidi w:val="0"/>
                              <w:ind w:firstLine="67"/>
                              <w:jc w:val="center"/>
                              <w:rPr>
                                <w:rFonts w:cs="B Lotus"/>
                                <w:sz w:val="18"/>
                                <w:szCs w:val="24"/>
                                <w:rtl/>
                              </w:rPr>
                            </w:pPr>
                            <w:r w:rsidRPr="00864196">
                              <w:rPr>
                                <w:rFonts w:cs="B Lotus" w:hint="cs"/>
                                <w:sz w:val="18"/>
                                <w:szCs w:val="24"/>
                                <w:rtl/>
                              </w:rPr>
                              <w:t xml:space="preserve">فرم شماره </w:t>
                            </w:r>
                            <w:r w:rsidR="00E3065D">
                              <w:rPr>
                                <w:rFonts w:cs="B Lotus" w:hint="cs"/>
                                <w:sz w:val="18"/>
                                <w:szCs w:val="24"/>
                                <w:rtl/>
                              </w:rPr>
                              <w:t>7</w:t>
                            </w:r>
                            <w:bookmarkStart w:id="0" w:name="_GoBack"/>
                            <w:bookmarkEnd w:id="0"/>
                          </w:p>
                          <w:p w14:paraId="69FF8A60" w14:textId="77777777" w:rsidR="00DC33B5" w:rsidRDefault="00DC33B5" w:rsidP="00DC33B5">
                            <w:pPr>
                              <w:bidi w:val="0"/>
                              <w:ind w:firstLine="67"/>
                              <w:jc w:val="center"/>
                              <w:rPr>
                                <w:rFonts w:cs="B Lotus"/>
                                <w:sz w:val="18"/>
                                <w:szCs w:val="24"/>
                                <w:rtl/>
                              </w:rPr>
                            </w:pPr>
                          </w:p>
                          <w:p w14:paraId="129DDB03" w14:textId="77777777" w:rsidR="00CF732C" w:rsidRPr="00864196" w:rsidRDefault="00CF732C" w:rsidP="00CF732C">
                            <w:pPr>
                              <w:bidi w:val="0"/>
                              <w:ind w:firstLine="67"/>
                              <w:jc w:val="center"/>
                              <w:rPr>
                                <w:rFonts w:cs="B Lotus"/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0.85pt;width:67.9pt;height:24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">
                <v:textbox>
                  <w:txbxContent>
                    <w:p w14:paraId="3D0C6706" w14:textId="024EFC8E" w:rsidR="0017430F" w:rsidRDefault="0017430F" w:rsidP="00E3065D">
                      <w:pPr>
                        <w:bidi w:val="0"/>
                        <w:ind w:firstLine="67"/>
                        <w:jc w:val="center"/>
                        <w:rPr>
                          <w:rFonts w:cs="B Lotus"/>
                          <w:sz w:val="18"/>
                          <w:szCs w:val="24"/>
                          <w:rtl/>
                        </w:rPr>
                      </w:pPr>
                      <w:r w:rsidRPr="00864196">
                        <w:rPr>
                          <w:rFonts w:cs="B Lotus" w:hint="cs"/>
                          <w:sz w:val="18"/>
                          <w:szCs w:val="24"/>
                          <w:rtl/>
                        </w:rPr>
                        <w:t xml:space="preserve">فرم شماره </w:t>
                      </w:r>
                      <w:r w:rsidR="00E3065D">
                        <w:rPr>
                          <w:rFonts w:cs="B Lotus" w:hint="cs"/>
                          <w:sz w:val="18"/>
                          <w:szCs w:val="24"/>
                          <w:rtl/>
                        </w:rPr>
                        <w:t>7</w:t>
                      </w:r>
                      <w:bookmarkStart w:id="1" w:name="_GoBack"/>
                      <w:bookmarkEnd w:id="1"/>
                    </w:p>
                    <w:p w14:paraId="69FF8A60" w14:textId="77777777" w:rsidR="00DC33B5" w:rsidRDefault="00DC33B5" w:rsidP="00DC33B5">
                      <w:pPr>
                        <w:bidi w:val="0"/>
                        <w:ind w:firstLine="67"/>
                        <w:jc w:val="center"/>
                        <w:rPr>
                          <w:rFonts w:cs="B Lotus"/>
                          <w:sz w:val="18"/>
                          <w:szCs w:val="24"/>
                          <w:rtl/>
                        </w:rPr>
                      </w:pPr>
                    </w:p>
                    <w:p w14:paraId="129DDB03" w14:textId="77777777" w:rsidR="00CF732C" w:rsidRPr="00864196" w:rsidRDefault="00CF732C" w:rsidP="00CF732C">
                      <w:pPr>
                        <w:bidi w:val="0"/>
                        <w:ind w:firstLine="67"/>
                        <w:jc w:val="center"/>
                        <w:rPr>
                          <w:rFonts w:cs="B Lotus"/>
                          <w:sz w:val="18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57711" w:rsidRPr="009B352B">
        <w:rPr>
          <w:rFonts w:ascii="IranNastaliq" w:hAnsi="IranNastaliq" w:cs="IranNastaliq" w:hint="cs"/>
          <w:sz w:val="56"/>
          <w:szCs w:val="56"/>
          <w:rtl/>
        </w:rPr>
        <w:t>صورت</w:t>
      </w:r>
      <w:r w:rsidR="00DC7378">
        <w:rPr>
          <w:rFonts w:ascii="IranNastaliq" w:hAnsi="IranNastaliq" w:cs="IranNastaliq" w:hint="cs"/>
          <w:sz w:val="56"/>
          <w:szCs w:val="56"/>
          <w:rtl/>
        </w:rPr>
        <w:t xml:space="preserve"> </w:t>
      </w:r>
      <w:r w:rsidR="00F57711" w:rsidRPr="009B352B">
        <w:rPr>
          <w:rFonts w:ascii="IranNastaliq" w:hAnsi="IranNastaliq" w:cs="IranNastaliq" w:hint="cs"/>
          <w:sz w:val="56"/>
          <w:szCs w:val="56"/>
          <w:rtl/>
        </w:rPr>
        <w:t>جلسه كرسي هاي ترويجي</w:t>
      </w:r>
    </w:p>
    <w:p w14:paraId="33697D5C" w14:textId="62EE7C21" w:rsidR="003B47B2" w:rsidRPr="003B47B2" w:rsidRDefault="003B47B2" w:rsidP="008F0CE0">
      <w:pPr>
        <w:spacing w:after="0" w:line="240" w:lineRule="auto"/>
        <w:jc w:val="center"/>
        <w:rPr>
          <w:rFonts w:ascii="IranNastaliq" w:hAnsi="IranNastaliq" w:cs="B Lotus"/>
          <w:color w:val="0070C0"/>
          <w:sz w:val="24"/>
          <w:szCs w:val="24"/>
          <w:rtl/>
        </w:rPr>
      </w:pPr>
      <w:r w:rsidRPr="003B47B2">
        <w:rPr>
          <w:rFonts w:ascii="IranNastaliq" w:hAnsi="IranNastaliq" w:cs="B Lotus" w:hint="cs"/>
          <w:color w:val="0070C0"/>
          <w:sz w:val="24"/>
          <w:szCs w:val="24"/>
          <w:rtl/>
        </w:rPr>
        <w:t>(</w:t>
      </w:r>
      <w:r w:rsidR="00CB66D0">
        <w:rPr>
          <w:rFonts w:ascii="IranNastaliq" w:hAnsi="IranNastaliq" w:cs="B Lotus" w:hint="cs"/>
          <w:b/>
          <w:bCs/>
          <w:color w:val="0070C0"/>
          <w:sz w:val="24"/>
          <w:szCs w:val="24"/>
          <w:rtl/>
        </w:rPr>
        <w:t>صرفا قسمت الف،</w:t>
      </w:r>
      <w:r w:rsidRPr="00FA6AD5">
        <w:rPr>
          <w:rFonts w:ascii="IranNastaliq" w:hAnsi="IranNastaliq" w:cs="B Lotus" w:hint="cs"/>
          <w:b/>
          <w:bCs/>
          <w:color w:val="0070C0"/>
          <w:sz w:val="24"/>
          <w:szCs w:val="24"/>
          <w:rtl/>
        </w:rPr>
        <w:t xml:space="preserve"> ب </w:t>
      </w:r>
      <w:r w:rsidR="00CB66D0">
        <w:rPr>
          <w:rFonts w:ascii="IranNastaliq" w:hAnsi="IranNastaliq" w:cs="B Lotus" w:hint="cs"/>
          <w:b/>
          <w:bCs/>
          <w:color w:val="0070C0"/>
          <w:sz w:val="24"/>
          <w:szCs w:val="24"/>
          <w:rtl/>
        </w:rPr>
        <w:t xml:space="preserve">و پ </w:t>
      </w:r>
      <w:r w:rsidRPr="00FA6AD5">
        <w:rPr>
          <w:rFonts w:ascii="IranNastaliq" w:hAnsi="IranNastaliq" w:cs="B Lotus" w:hint="cs"/>
          <w:b/>
          <w:bCs/>
          <w:color w:val="0070C0"/>
          <w:sz w:val="24"/>
          <w:szCs w:val="24"/>
          <w:rtl/>
        </w:rPr>
        <w:t xml:space="preserve">توسط ارائه دهنده </w:t>
      </w:r>
      <w:r w:rsidR="008F0CE0">
        <w:rPr>
          <w:rFonts w:ascii="IranNastaliq" w:hAnsi="IranNastaliq" w:cs="B Lotus" w:hint="cs"/>
          <w:b/>
          <w:bCs/>
          <w:color w:val="0070C0"/>
          <w:sz w:val="24"/>
          <w:szCs w:val="24"/>
          <w:rtl/>
        </w:rPr>
        <w:t xml:space="preserve">گرامی </w:t>
      </w:r>
      <w:r w:rsidRPr="00FA6AD5">
        <w:rPr>
          <w:rFonts w:ascii="IranNastaliq" w:hAnsi="IranNastaliq" w:cs="B Lotus" w:hint="cs"/>
          <w:b/>
          <w:bCs/>
          <w:color w:val="0070C0"/>
          <w:sz w:val="24"/>
          <w:szCs w:val="24"/>
          <w:rtl/>
        </w:rPr>
        <w:t>تکمیل گردد.)</w:t>
      </w:r>
    </w:p>
    <w:p w14:paraId="5CA620CA" w14:textId="3C0030CA" w:rsidR="00BC0B85" w:rsidRDefault="00225CE2" w:rsidP="008F0CE0">
      <w:pPr>
        <w:pStyle w:val="Header"/>
        <w:spacing w:before="240"/>
        <w:jc w:val="both"/>
        <w:rPr>
          <w:rFonts w:ascii="IranNastaliq" w:hAnsi="IranNastaliq" w:cs="B Lotus"/>
          <w:b/>
          <w:bCs/>
          <w:sz w:val="28"/>
          <w:szCs w:val="28"/>
          <w:rtl/>
        </w:rPr>
      </w:pPr>
      <w:r>
        <w:rPr>
          <w:rFonts w:ascii="IranNastaliq" w:hAnsi="IranNastaliq" w:cs="B Lotus" w:hint="cs"/>
          <w:b/>
          <w:bCs/>
          <w:sz w:val="28"/>
          <w:szCs w:val="28"/>
          <w:rtl/>
        </w:rPr>
        <w:t xml:space="preserve">کرسی ترویجی ارائه دهنده محترم </w:t>
      </w:r>
      <w:r w:rsidR="00686FC7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خانم/آقا ................................... </w:t>
      </w:r>
      <w:r w:rsidR="00BC0B85" w:rsidRPr="007F2F42">
        <w:rPr>
          <w:rFonts w:ascii="IranNastaliq" w:hAnsi="IranNastaliq" w:cs="B Lotus"/>
          <w:b/>
          <w:bCs/>
          <w:sz w:val="28"/>
          <w:szCs w:val="28"/>
          <w:rtl/>
        </w:rPr>
        <w:t xml:space="preserve">در </w:t>
      </w:r>
      <w:r w:rsidR="00433478" w:rsidRPr="007F2F42">
        <w:rPr>
          <w:rFonts w:ascii="IranNastaliq" w:hAnsi="IranNastaliq" w:cs="B Lotus" w:hint="cs"/>
          <w:b/>
          <w:bCs/>
          <w:sz w:val="28"/>
          <w:szCs w:val="28"/>
          <w:rtl/>
        </w:rPr>
        <w:t>تاری</w:t>
      </w:r>
      <w:r w:rsidR="00BC0B85" w:rsidRPr="007F2F42">
        <w:rPr>
          <w:rFonts w:ascii="IranNastaliq" w:hAnsi="IranNastaliq" w:cs="B Lotus"/>
          <w:b/>
          <w:bCs/>
          <w:sz w:val="28"/>
          <w:szCs w:val="28"/>
          <w:rtl/>
        </w:rPr>
        <w:t>خ ..............</w:t>
      </w:r>
      <w:r w:rsidR="003B47B2">
        <w:rPr>
          <w:rFonts w:ascii="IranNastaliq" w:hAnsi="IranNastaliq" w:cs="B Lotus" w:hint="cs"/>
          <w:b/>
          <w:bCs/>
          <w:sz w:val="28"/>
          <w:szCs w:val="28"/>
          <w:rtl/>
        </w:rPr>
        <w:t>....</w:t>
      </w:r>
      <w:r w:rsidR="00BC0B85" w:rsidRPr="007F2F42">
        <w:rPr>
          <w:rFonts w:ascii="IranNastaliq" w:hAnsi="IranNastaliq" w:cs="B Lotus"/>
          <w:b/>
          <w:bCs/>
          <w:sz w:val="28"/>
          <w:szCs w:val="28"/>
          <w:rtl/>
        </w:rPr>
        <w:t>.....  ساعت ...........</w:t>
      </w:r>
      <w:r w:rsidR="00BC0B85" w:rsidRPr="007F2F42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 </w:t>
      </w:r>
      <w:r w:rsidR="00BC0B85" w:rsidRPr="007F2F42">
        <w:rPr>
          <w:rFonts w:ascii="IranNastaliq" w:hAnsi="IranNastaliq" w:cs="B Lotus"/>
          <w:b/>
          <w:bCs/>
          <w:sz w:val="28"/>
          <w:szCs w:val="28"/>
          <w:rtl/>
        </w:rPr>
        <w:t>بصورت حضوري</w:t>
      </w:r>
      <w:r w:rsidR="00BC0B85" w:rsidRPr="007F2F42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 </w:t>
      </w:r>
      <w:sdt>
        <w:sdtPr>
          <w:rPr>
            <w:rFonts w:ascii="IranNastaliq" w:hAnsi="IranNastaliq" w:cs="B Lotus" w:hint="cs"/>
            <w:b/>
            <w:bCs/>
            <w:sz w:val="28"/>
            <w:szCs w:val="28"/>
            <w:rtl/>
          </w:rPr>
          <w:id w:val="17412797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710251" w:rsidRPr="007F2F42">
            <w:rPr>
              <w:rFonts w:ascii="Segoe UI Symbol" w:eastAsia="MS Gothic" w:hAnsi="Segoe UI Symbol" w:cs="Segoe UI Symbol" w:hint="cs"/>
              <w:b/>
              <w:bCs/>
              <w:sz w:val="28"/>
              <w:szCs w:val="28"/>
              <w:rtl/>
            </w:rPr>
            <w:t>☐</w:t>
          </w:r>
        </w:sdtContent>
      </w:sdt>
      <w:r w:rsidR="00BC0B85" w:rsidRPr="007F2F42">
        <w:rPr>
          <w:rFonts w:ascii="IranNastaliq" w:hAnsi="IranNastaliq" w:cs="B Lotus"/>
          <w:b/>
          <w:bCs/>
          <w:sz w:val="28"/>
          <w:szCs w:val="28"/>
          <w:rtl/>
        </w:rPr>
        <w:t xml:space="preserve"> </w:t>
      </w:r>
      <w:r w:rsidR="00BC0B85" w:rsidRPr="007F2F42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مجازي </w:t>
      </w:r>
      <w:sdt>
        <w:sdtPr>
          <w:rPr>
            <w:rFonts w:ascii="IranNastaliq" w:hAnsi="IranNastaliq" w:cs="B Lotus" w:hint="cs"/>
            <w:b/>
            <w:bCs/>
            <w:sz w:val="28"/>
            <w:szCs w:val="28"/>
            <w:rtl/>
          </w:rPr>
          <w:id w:val="402344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CE0">
            <w:rPr>
              <w:rFonts w:ascii="Segoe UI Symbol" w:eastAsia="MS Gothic" w:hAnsi="Segoe UI Symbol" w:cs="Segoe UI Symbol" w:hint="cs"/>
              <w:b/>
              <w:bCs/>
              <w:sz w:val="28"/>
              <w:szCs w:val="28"/>
              <w:rtl/>
            </w:rPr>
            <w:t>☐</w:t>
          </w:r>
        </w:sdtContent>
      </w:sdt>
      <w:r w:rsidR="00BC0B85" w:rsidRPr="007F2F42">
        <w:rPr>
          <w:rFonts w:ascii="IranNastaliq" w:hAnsi="IranNastaliq" w:cs="B Lotus"/>
          <w:b/>
          <w:bCs/>
          <w:sz w:val="28"/>
          <w:szCs w:val="28"/>
          <w:rtl/>
        </w:rPr>
        <w:t xml:space="preserve"> </w:t>
      </w:r>
      <w:r w:rsidR="00686FC7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به شرح </w:t>
      </w:r>
      <w:r w:rsidR="00BC0B85" w:rsidRPr="007F2F42">
        <w:rPr>
          <w:rFonts w:ascii="IranNastaliq" w:hAnsi="IranNastaliq" w:cs="B Lotus" w:hint="cs"/>
          <w:b/>
          <w:bCs/>
          <w:sz w:val="28"/>
          <w:szCs w:val="28"/>
          <w:rtl/>
        </w:rPr>
        <w:t>زی</w:t>
      </w:r>
      <w:r w:rsidR="00BC0B85" w:rsidRPr="007F2F42">
        <w:rPr>
          <w:rFonts w:ascii="IranNastaliq" w:hAnsi="IranNastaliq" w:cs="B Lotus" w:hint="eastAsia"/>
          <w:b/>
          <w:bCs/>
          <w:sz w:val="28"/>
          <w:szCs w:val="28"/>
          <w:rtl/>
        </w:rPr>
        <w:t>ر</w:t>
      </w:r>
      <w:r w:rsidR="00686FC7">
        <w:rPr>
          <w:rFonts w:ascii="IranNastaliq" w:hAnsi="IranNastaliq" w:cs="B Lotus"/>
          <w:b/>
          <w:bCs/>
          <w:sz w:val="28"/>
          <w:szCs w:val="28"/>
          <w:rtl/>
        </w:rPr>
        <w:t xml:space="preserve"> برگزار شد</w:t>
      </w:r>
      <w:r w:rsidR="00686FC7">
        <w:rPr>
          <w:rFonts w:ascii="IranNastaliq" w:hAnsi="IranNastaliq" w:cs="B Lotus" w:hint="cs"/>
          <w:b/>
          <w:bCs/>
          <w:sz w:val="28"/>
          <w:szCs w:val="28"/>
          <w:rtl/>
        </w:rPr>
        <w:t>.</w:t>
      </w:r>
      <w:r w:rsidR="003B47B2" w:rsidRPr="003B47B2">
        <w:rPr>
          <w:b/>
          <w:bCs/>
          <w:noProof/>
          <w:lang w:bidi="ar-SA"/>
        </w:rPr>
        <w:t xml:space="preserve"> </w:t>
      </w:r>
    </w:p>
    <w:p w14:paraId="39785B37" w14:textId="589DA839" w:rsidR="00225CE2" w:rsidRDefault="00225CE2" w:rsidP="005E61A2">
      <w:pPr>
        <w:pStyle w:val="Header"/>
        <w:spacing w:before="240" w:after="120"/>
        <w:rPr>
          <w:rFonts w:ascii="IranNastaliq" w:hAnsi="IranNastaliq" w:cs="B Lotus"/>
          <w:b/>
          <w:bCs/>
          <w:sz w:val="28"/>
          <w:szCs w:val="28"/>
          <w:rtl/>
        </w:rPr>
      </w:pPr>
      <w:r>
        <w:rPr>
          <w:rFonts w:ascii="IranNastaliq" w:hAnsi="IranNastaliq" w:cs="B Lotus" w:hint="cs"/>
          <w:b/>
          <w:bCs/>
          <w:sz w:val="28"/>
          <w:szCs w:val="28"/>
          <w:rtl/>
        </w:rPr>
        <w:t>الف. مشخصات طرح</w:t>
      </w:r>
      <w:r w:rsidR="003B47B2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 ارائه شده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 xml:space="preserve">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36"/>
      </w:tblGrid>
      <w:tr w:rsidR="00225CE2" w14:paraId="5E27E021" w14:textId="77777777" w:rsidTr="00225CE2">
        <w:tc>
          <w:tcPr>
            <w:tcW w:w="9736" w:type="dxa"/>
          </w:tcPr>
          <w:p w14:paraId="098F6BD1" w14:textId="7860B96F" w:rsidR="00225CE2" w:rsidRDefault="00225CE2" w:rsidP="00225CE2">
            <w:pPr>
              <w:ind w:left="39"/>
              <w:rPr>
                <w:rFonts w:ascii="IranNastaliq" w:hAnsi="IranNastaliq" w:cs="B Lotus"/>
                <w:b/>
                <w:bCs/>
                <w:sz w:val="28"/>
                <w:szCs w:val="28"/>
                <w:rtl/>
              </w:rPr>
            </w:pPr>
            <w:r w:rsidRPr="007F2F42">
              <w:rPr>
                <w:rFonts w:ascii="IranNastaliq" w:hAnsi="IranNastaliq" w:cs="B Lotus"/>
                <w:b/>
                <w:bCs/>
                <w:sz w:val="28"/>
                <w:szCs w:val="28"/>
                <w:rtl/>
              </w:rPr>
              <w:t xml:space="preserve">حوزۀ علمي بحث: </w:t>
            </w:r>
            <w:r w:rsidRPr="007F2F42">
              <w:rPr>
                <w:rFonts w:ascii="IranNastaliq" w:hAnsi="IranNastaliq" w:cs="B Lotus" w:hint="cs"/>
                <w:sz w:val="28"/>
                <w:szCs w:val="28"/>
                <w:rtl/>
              </w:rPr>
              <w:t>.................................</w:t>
            </w:r>
          </w:p>
        </w:tc>
      </w:tr>
      <w:tr w:rsidR="00225CE2" w14:paraId="14F258FB" w14:textId="77777777" w:rsidTr="00225CE2">
        <w:tc>
          <w:tcPr>
            <w:tcW w:w="9736" w:type="dxa"/>
          </w:tcPr>
          <w:p w14:paraId="3ACE3C76" w14:textId="340127FA" w:rsidR="00225CE2" w:rsidRDefault="00225CE2" w:rsidP="00225CE2">
            <w:pPr>
              <w:ind w:left="39"/>
              <w:rPr>
                <w:rFonts w:ascii="IranNastaliq" w:hAnsi="IranNastaliq" w:cs="B Lotus"/>
                <w:b/>
                <w:bCs/>
                <w:sz w:val="28"/>
                <w:szCs w:val="28"/>
                <w:rtl/>
              </w:rPr>
            </w:pPr>
            <w:r w:rsidRPr="007F2F42">
              <w:rPr>
                <w:rFonts w:ascii="IranNastaliq" w:hAnsi="IranNastaliq" w:cs="B Lotus"/>
                <w:b/>
                <w:bCs/>
                <w:sz w:val="28"/>
                <w:szCs w:val="28"/>
                <w:rtl/>
              </w:rPr>
              <w:t xml:space="preserve">عنوان كرسي ترويجي: </w:t>
            </w:r>
            <w:r w:rsidRPr="007F2F42">
              <w:rPr>
                <w:rFonts w:ascii="IranNastaliq" w:hAnsi="IranNastaliq" w:cs="B Lotus" w:hint="cs"/>
                <w:sz w:val="28"/>
                <w:szCs w:val="28"/>
                <w:rtl/>
              </w:rPr>
              <w:t>.................................</w:t>
            </w:r>
            <w:r w:rsidRPr="007F2F42">
              <w:rPr>
                <w:rFonts w:ascii="IranNastaliq" w:hAnsi="IranNastaliq" w:cs="B Lotu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25CE2" w14:paraId="7A5B43C0" w14:textId="77777777" w:rsidTr="00225CE2">
        <w:tc>
          <w:tcPr>
            <w:tcW w:w="9736" w:type="dxa"/>
          </w:tcPr>
          <w:p w14:paraId="304C4E0E" w14:textId="05434762" w:rsidR="00225CE2" w:rsidRDefault="00225CE2" w:rsidP="00225CE2">
            <w:pPr>
              <w:ind w:left="39"/>
              <w:rPr>
                <w:rFonts w:ascii="IranNastaliq" w:hAnsi="IranNastaliq" w:cs="B Lotus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b/>
                <w:bCs/>
                <w:sz w:val="28"/>
                <w:szCs w:val="28"/>
                <w:rtl/>
              </w:rPr>
              <w:t>نوع کرسی ترویجی</w:t>
            </w:r>
            <w:r w:rsidRPr="00BE1CE6">
              <w:rPr>
                <w:rFonts w:ascii="IranNastaliq" w:hAnsi="IranNastaliq" w:cs="B Lotus" w:hint="cs"/>
                <w:b/>
                <w:bCs/>
                <w:sz w:val="28"/>
                <w:szCs w:val="28"/>
                <w:vertAlign w:val="superscript"/>
                <w:rtl/>
              </w:rPr>
              <w:t>*</w:t>
            </w:r>
            <w:r>
              <w:rPr>
                <w:rFonts w:ascii="IranNastaliq" w:hAnsi="IranNastaliq" w:cs="B Lotus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37484E">
              <w:rPr>
                <w:rFonts w:ascii="IranNastaliq" w:hAnsi="IranNastaliq" w:cs="B Lotus" w:hint="cs"/>
                <w:sz w:val="28"/>
                <w:szCs w:val="28"/>
                <w:rtl/>
              </w:rPr>
              <w:t xml:space="preserve">عرضه و نقد دیدگاه علمی </w:t>
            </w:r>
            <w:sdt>
              <w:sdtPr>
                <w:rPr>
                  <w:rFonts w:ascii="IranNastaliq" w:hAnsi="IranNastaliq" w:cs="B Lotus" w:hint="cs"/>
                  <w:sz w:val="28"/>
                  <w:szCs w:val="28"/>
                  <w:rtl/>
                </w:rPr>
                <w:id w:val="-190468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84E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Pr="0037484E">
              <w:rPr>
                <w:rFonts w:ascii="IranNastaliq" w:hAnsi="IranNastaliq" w:cs="B Lotus" w:hint="cs"/>
                <w:sz w:val="28"/>
                <w:szCs w:val="28"/>
                <w:rtl/>
              </w:rPr>
              <w:t xml:space="preserve"> / مناظره علمی </w:t>
            </w:r>
            <w:sdt>
              <w:sdtPr>
                <w:rPr>
                  <w:rFonts w:ascii="IranNastaliq" w:hAnsi="IranNastaliq" w:cs="B Lotus" w:hint="cs"/>
                  <w:sz w:val="28"/>
                  <w:szCs w:val="28"/>
                  <w:rtl/>
                </w:rPr>
                <w:id w:val="-209507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84E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Pr="007F2F42">
              <w:rPr>
                <w:rFonts w:ascii="IranNastaliq" w:hAnsi="IranNastaliq" w:cs="B Lotus"/>
                <w:b/>
                <w:bCs/>
                <w:sz w:val="28"/>
                <w:szCs w:val="28"/>
                <w:rtl/>
              </w:rPr>
              <w:t xml:space="preserve">        </w:t>
            </w:r>
          </w:p>
        </w:tc>
      </w:tr>
      <w:tr w:rsidR="00686FC7" w14:paraId="5AA4CA76" w14:textId="77777777" w:rsidTr="00225CE2">
        <w:tc>
          <w:tcPr>
            <w:tcW w:w="9736" w:type="dxa"/>
          </w:tcPr>
          <w:p w14:paraId="12802F57" w14:textId="1915BD8A" w:rsidR="00686FC7" w:rsidRDefault="00A819D9" w:rsidP="009F7827">
            <w:pPr>
              <w:ind w:left="39"/>
              <w:rPr>
                <w:rFonts w:ascii="IranNastaliq" w:hAnsi="IranNastaliq" w:cs="B Lotus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b/>
                <w:bCs/>
                <w:sz w:val="28"/>
                <w:szCs w:val="28"/>
                <w:rtl/>
              </w:rPr>
              <w:t>ساختار و قالب پژوهش</w:t>
            </w:r>
            <w:r w:rsidR="00686FC7">
              <w:rPr>
                <w:rFonts w:ascii="IranNastaliq" w:hAnsi="IranNastaliq" w:cs="B Lotus" w:hint="cs"/>
                <w:b/>
                <w:bCs/>
                <w:sz w:val="28"/>
                <w:szCs w:val="28"/>
                <w:rtl/>
              </w:rPr>
              <w:t xml:space="preserve"> : </w:t>
            </w:r>
            <w:r w:rsidR="003B47B2" w:rsidRPr="0037484E">
              <w:rPr>
                <w:rFonts w:ascii="IranNastaliq" w:hAnsi="IranNastaliq" w:cs="B Lotus" w:hint="cs"/>
                <w:sz w:val="28"/>
                <w:szCs w:val="28"/>
                <w:rtl/>
              </w:rPr>
              <w:t xml:space="preserve">کتاب انتشار یافته </w:t>
            </w:r>
            <w:sdt>
              <w:sdtPr>
                <w:rPr>
                  <w:rFonts w:ascii="IranNastaliq" w:hAnsi="IranNastaliq" w:cs="B Lotus" w:hint="cs"/>
                  <w:sz w:val="28"/>
                  <w:szCs w:val="28"/>
                  <w:rtl/>
                </w:rPr>
                <w:id w:val="-75474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7B2" w:rsidRPr="0037484E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3B47B2" w:rsidRPr="0037484E">
              <w:rPr>
                <w:rFonts w:ascii="IranNastaliq" w:hAnsi="IranNastaliq" w:cs="B Lotus" w:hint="cs"/>
                <w:sz w:val="28"/>
                <w:szCs w:val="28"/>
                <w:rtl/>
              </w:rPr>
              <w:t xml:space="preserve">/ </w:t>
            </w:r>
            <w:r w:rsidR="00686FC7" w:rsidRPr="0037484E">
              <w:rPr>
                <w:rFonts w:ascii="IranNastaliq" w:hAnsi="IranNastaliq" w:cs="B Lotus" w:hint="cs"/>
                <w:sz w:val="28"/>
                <w:szCs w:val="28"/>
                <w:rtl/>
                <w:lang w:bidi="ar-SA"/>
              </w:rPr>
              <w:t xml:space="preserve">مقاله پذیرفته یا منتشر شده در مجله </w:t>
            </w:r>
            <w:sdt>
              <w:sdtPr>
                <w:rPr>
                  <w:rFonts w:ascii="IranNastaliq" w:hAnsi="IranNastaliq" w:cs="B Lotus" w:hint="cs"/>
                  <w:sz w:val="28"/>
                  <w:szCs w:val="28"/>
                  <w:rtl/>
                  <w:lang w:bidi="ar-SA"/>
                </w:rPr>
                <w:id w:val="19852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FC7" w:rsidRPr="0037484E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lang w:bidi="ar-SA"/>
                  </w:rPr>
                  <w:t>☐</w:t>
                </w:r>
              </w:sdtContent>
            </w:sdt>
            <w:r w:rsidR="00686FC7" w:rsidRPr="0037484E">
              <w:rPr>
                <w:rFonts w:ascii="IranNastaliq" w:hAnsi="IranNastaliq" w:cs="B Lotus" w:hint="cs"/>
                <w:sz w:val="28"/>
                <w:szCs w:val="28"/>
                <w:rtl/>
                <w:lang w:bidi="ar-SA"/>
              </w:rPr>
              <w:t xml:space="preserve">/ مقاله در فرآیند داوری مجله </w:t>
            </w:r>
            <w:sdt>
              <w:sdtPr>
                <w:rPr>
                  <w:rFonts w:ascii="IranNastaliq" w:hAnsi="IranNastaliq" w:cs="B Lotus" w:hint="cs"/>
                  <w:sz w:val="28"/>
                  <w:szCs w:val="28"/>
                  <w:rtl/>
                  <w:lang w:bidi="ar-SA"/>
                </w:rPr>
                <w:id w:val="109151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FC7" w:rsidRPr="0037484E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lang w:bidi="ar-SA"/>
                  </w:rPr>
                  <w:t>☐</w:t>
                </w:r>
              </w:sdtContent>
            </w:sdt>
            <w:r w:rsidR="00686FC7" w:rsidRPr="0037484E">
              <w:rPr>
                <w:rFonts w:ascii="IranNastaliq" w:hAnsi="IranNastaliq" w:cs="B Lotus" w:hint="cs"/>
                <w:sz w:val="28"/>
                <w:szCs w:val="28"/>
                <w:rtl/>
                <w:lang w:bidi="ar-SA"/>
              </w:rPr>
              <w:t xml:space="preserve">/ بخشی از پایان نامه (ویژه دانشجویان دکترا) </w:t>
            </w:r>
            <w:sdt>
              <w:sdtPr>
                <w:rPr>
                  <w:rFonts w:ascii="IranNastaliq" w:hAnsi="IranNastaliq" w:cs="B Lotus" w:hint="cs"/>
                  <w:sz w:val="28"/>
                  <w:szCs w:val="28"/>
                  <w:rtl/>
                  <w:lang w:bidi="ar-SA"/>
                </w:rPr>
                <w:id w:val="44581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FC7" w:rsidRPr="0037484E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lang w:bidi="ar-SA"/>
                  </w:rPr>
                  <w:t>☐</w:t>
                </w:r>
              </w:sdtContent>
            </w:sdt>
            <w:r w:rsidR="00686FC7" w:rsidRPr="0037484E">
              <w:rPr>
                <w:rFonts w:ascii="IranNastaliq" w:hAnsi="IranNastaliq" w:cs="B Lotus" w:hint="cs"/>
                <w:sz w:val="28"/>
                <w:szCs w:val="28"/>
                <w:rtl/>
                <w:lang w:bidi="ar-SA"/>
              </w:rPr>
              <w:t xml:space="preserve"> / پژوهش متفرقه </w:t>
            </w:r>
            <w:sdt>
              <w:sdtPr>
                <w:rPr>
                  <w:rFonts w:ascii="IranNastaliq" w:hAnsi="IranNastaliq" w:cs="B Lotus" w:hint="cs"/>
                  <w:sz w:val="28"/>
                  <w:szCs w:val="28"/>
                  <w:rtl/>
                  <w:lang w:bidi="ar-SA"/>
                </w:rPr>
                <w:id w:val="111971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FC7" w:rsidRPr="0037484E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lang w:bidi="ar-SA"/>
                  </w:rPr>
                  <w:t>☐</w:t>
                </w:r>
              </w:sdtContent>
            </w:sdt>
          </w:p>
        </w:tc>
      </w:tr>
    </w:tbl>
    <w:p w14:paraId="0D666C90" w14:textId="77777777" w:rsidR="006338C7" w:rsidRDefault="006338C7" w:rsidP="006338C7">
      <w:pPr>
        <w:pStyle w:val="Header"/>
        <w:spacing w:before="120"/>
        <w:jc w:val="both"/>
        <w:rPr>
          <w:rFonts w:ascii="IranNastaliq" w:hAnsi="IranNastaliq" w:cs="B Lotus"/>
          <w:sz w:val="18"/>
          <w:szCs w:val="24"/>
          <w:rtl/>
        </w:rPr>
      </w:pPr>
      <w:r w:rsidRPr="00621AA3">
        <w:rPr>
          <w:rFonts w:ascii="IranNastaliq" w:hAnsi="IranNastaliq" w:cs="B Lotus" w:hint="cs"/>
          <w:sz w:val="18"/>
          <w:szCs w:val="24"/>
          <w:rtl/>
        </w:rPr>
        <w:t xml:space="preserve">* </w:t>
      </w:r>
      <w:r w:rsidRPr="00621AA3">
        <w:rPr>
          <w:rFonts w:ascii="IranNastaliq" w:hAnsi="IranNastaliq" w:cs="B Lotus"/>
          <w:sz w:val="18"/>
          <w:szCs w:val="24"/>
          <w:rtl/>
        </w:rPr>
        <w:t>توض</w:t>
      </w:r>
      <w:r w:rsidRPr="00621AA3">
        <w:rPr>
          <w:rFonts w:ascii="IranNastaliq" w:hAnsi="IranNastaliq" w:cs="B Lotus" w:hint="cs"/>
          <w:sz w:val="18"/>
          <w:szCs w:val="24"/>
          <w:rtl/>
        </w:rPr>
        <w:t>ی</w:t>
      </w:r>
      <w:r w:rsidRPr="00621AA3">
        <w:rPr>
          <w:rFonts w:ascii="IranNastaliq" w:hAnsi="IranNastaliq" w:cs="B Lotus" w:hint="eastAsia"/>
          <w:sz w:val="18"/>
          <w:szCs w:val="24"/>
          <w:rtl/>
        </w:rPr>
        <w:t>حات</w:t>
      </w:r>
      <w:r w:rsidRPr="00621AA3">
        <w:rPr>
          <w:rFonts w:ascii="IranNastaliq" w:hAnsi="IranNastaliq" w:cs="B Lotus"/>
          <w:sz w:val="18"/>
          <w:szCs w:val="24"/>
          <w:rtl/>
        </w:rPr>
        <w:t xml:space="preserve"> تکم</w:t>
      </w:r>
      <w:r w:rsidRPr="00621AA3">
        <w:rPr>
          <w:rFonts w:ascii="IranNastaliq" w:hAnsi="IranNastaliq" w:cs="B Lotus" w:hint="cs"/>
          <w:sz w:val="18"/>
          <w:szCs w:val="24"/>
          <w:rtl/>
        </w:rPr>
        <w:t>ی</w:t>
      </w:r>
      <w:r w:rsidRPr="00621AA3">
        <w:rPr>
          <w:rFonts w:ascii="IranNastaliq" w:hAnsi="IranNastaliq" w:cs="B Lotus" w:hint="eastAsia"/>
          <w:sz w:val="18"/>
          <w:szCs w:val="24"/>
          <w:rtl/>
        </w:rPr>
        <w:t>ل</w:t>
      </w:r>
      <w:r w:rsidRPr="00621AA3">
        <w:rPr>
          <w:rFonts w:ascii="IranNastaliq" w:hAnsi="IranNastaliq" w:cs="B Lotus" w:hint="cs"/>
          <w:sz w:val="18"/>
          <w:szCs w:val="24"/>
          <w:rtl/>
        </w:rPr>
        <w:t>ی</w:t>
      </w:r>
      <w:r w:rsidRPr="00621AA3">
        <w:rPr>
          <w:rFonts w:ascii="IranNastaliq" w:hAnsi="IranNastaliq" w:cs="B Lotus"/>
          <w:sz w:val="18"/>
          <w:szCs w:val="24"/>
          <w:rtl/>
        </w:rPr>
        <w:t xml:space="preserve"> پ</w:t>
      </w:r>
      <w:r w:rsidRPr="00621AA3">
        <w:rPr>
          <w:rFonts w:ascii="IranNastaliq" w:hAnsi="IranNastaliq" w:cs="B Lotus" w:hint="cs"/>
          <w:sz w:val="18"/>
          <w:szCs w:val="24"/>
          <w:rtl/>
        </w:rPr>
        <w:t>ی</w:t>
      </w:r>
      <w:r w:rsidRPr="00621AA3">
        <w:rPr>
          <w:rFonts w:ascii="IranNastaliq" w:hAnsi="IranNastaliq" w:cs="B Lotus" w:hint="eastAsia"/>
          <w:sz w:val="18"/>
          <w:szCs w:val="24"/>
          <w:rtl/>
        </w:rPr>
        <w:t>رامون</w:t>
      </w:r>
      <w:r w:rsidRPr="00621AA3">
        <w:rPr>
          <w:rFonts w:ascii="IranNastaliq" w:hAnsi="IranNastaliq" w:cs="B Lotus"/>
          <w:sz w:val="18"/>
          <w:szCs w:val="24"/>
          <w:rtl/>
        </w:rPr>
        <w:t xml:space="preserve"> انواع کرس</w:t>
      </w:r>
      <w:r w:rsidRPr="00621AA3">
        <w:rPr>
          <w:rFonts w:ascii="IranNastaliq" w:hAnsi="IranNastaliq" w:cs="B Lotus" w:hint="cs"/>
          <w:sz w:val="18"/>
          <w:szCs w:val="24"/>
          <w:rtl/>
        </w:rPr>
        <w:t>ی</w:t>
      </w:r>
      <w:r w:rsidRPr="00621AA3">
        <w:rPr>
          <w:rFonts w:ascii="IranNastaliq" w:hAnsi="IranNastaliq" w:cs="B Lotus"/>
          <w:sz w:val="18"/>
          <w:szCs w:val="24"/>
          <w:rtl/>
        </w:rPr>
        <w:t xml:space="preserve"> ها</w:t>
      </w:r>
      <w:r w:rsidRPr="00621AA3">
        <w:rPr>
          <w:rFonts w:ascii="IranNastaliq" w:hAnsi="IranNastaliq" w:cs="B Lotus" w:hint="cs"/>
          <w:sz w:val="18"/>
          <w:szCs w:val="24"/>
          <w:rtl/>
        </w:rPr>
        <w:t>ی</w:t>
      </w:r>
      <w:r w:rsidRPr="00621AA3">
        <w:rPr>
          <w:rFonts w:ascii="IranNastaliq" w:hAnsi="IranNastaliq" w:cs="B Lotus"/>
          <w:sz w:val="18"/>
          <w:szCs w:val="24"/>
          <w:rtl/>
        </w:rPr>
        <w:t xml:space="preserve"> ترو</w:t>
      </w:r>
      <w:r w:rsidRPr="00621AA3">
        <w:rPr>
          <w:rFonts w:ascii="IranNastaliq" w:hAnsi="IranNastaliq" w:cs="B Lotus" w:hint="cs"/>
          <w:sz w:val="18"/>
          <w:szCs w:val="24"/>
          <w:rtl/>
        </w:rPr>
        <w:t>ی</w:t>
      </w:r>
      <w:r w:rsidRPr="00621AA3">
        <w:rPr>
          <w:rFonts w:ascii="IranNastaliq" w:hAnsi="IranNastaliq" w:cs="B Lotus" w:hint="eastAsia"/>
          <w:sz w:val="18"/>
          <w:szCs w:val="24"/>
          <w:rtl/>
        </w:rPr>
        <w:t>ج</w:t>
      </w:r>
      <w:r w:rsidRPr="00621AA3">
        <w:rPr>
          <w:rFonts w:ascii="IranNastaliq" w:hAnsi="IranNastaliq" w:cs="B Lotus" w:hint="cs"/>
          <w:sz w:val="18"/>
          <w:szCs w:val="24"/>
          <w:rtl/>
        </w:rPr>
        <w:t>ی</w:t>
      </w:r>
      <w:r w:rsidRPr="00621AA3">
        <w:rPr>
          <w:rFonts w:ascii="IranNastaliq" w:hAnsi="IranNastaliq" w:cs="B Lotus" w:hint="eastAsia"/>
          <w:sz w:val="18"/>
          <w:szCs w:val="24"/>
          <w:rtl/>
        </w:rPr>
        <w:t>،</w:t>
      </w:r>
      <w:r w:rsidRPr="00621AA3">
        <w:rPr>
          <w:rFonts w:ascii="IranNastaliq" w:hAnsi="IranNastaliq" w:cs="B Lotus"/>
          <w:sz w:val="18"/>
          <w:szCs w:val="24"/>
          <w:rtl/>
        </w:rPr>
        <w:t xml:space="preserve"> در آ</w:t>
      </w:r>
      <w:r w:rsidRPr="00621AA3">
        <w:rPr>
          <w:rFonts w:ascii="IranNastaliq" w:hAnsi="IranNastaliq" w:cs="B Lotus" w:hint="cs"/>
          <w:sz w:val="18"/>
          <w:szCs w:val="24"/>
          <w:rtl/>
        </w:rPr>
        <w:t>یی</w:t>
      </w:r>
      <w:r w:rsidRPr="00621AA3">
        <w:rPr>
          <w:rFonts w:ascii="IranNastaliq" w:hAnsi="IranNastaliq" w:cs="B Lotus" w:hint="eastAsia"/>
          <w:sz w:val="18"/>
          <w:szCs w:val="24"/>
          <w:rtl/>
        </w:rPr>
        <w:t>ن</w:t>
      </w:r>
      <w:r w:rsidRPr="00621AA3">
        <w:rPr>
          <w:rFonts w:ascii="IranNastaliq" w:hAnsi="IranNastaliq" w:cs="B Lotus"/>
          <w:sz w:val="18"/>
          <w:szCs w:val="24"/>
          <w:rtl/>
        </w:rPr>
        <w:t xml:space="preserve"> نامه «برگزار</w:t>
      </w:r>
      <w:r w:rsidRPr="00621AA3">
        <w:rPr>
          <w:rFonts w:ascii="IranNastaliq" w:hAnsi="IranNastaliq" w:cs="B Lotus" w:hint="cs"/>
          <w:sz w:val="18"/>
          <w:szCs w:val="24"/>
          <w:rtl/>
        </w:rPr>
        <w:t>ی</w:t>
      </w:r>
      <w:r w:rsidRPr="00621AA3">
        <w:rPr>
          <w:rFonts w:ascii="IranNastaliq" w:hAnsi="IranNastaliq" w:cs="B Lotus"/>
          <w:sz w:val="18"/>
          <w:szCs w:val="24"/>
          <w:rtl/>
        </w:rPr>
        <w:t xml:space="preserve"> کرس</w:t>
      </w:r>
      <w:r w:rsidRPr="00621AA3">
        <w:rPr>
          <w:rFonts w:ascii="IranNastaliq" w:hAnsi="IranNastaliq" w:cs="B Lotus" w:hint="cs"/>
          <w:sz w:val="18"/>
          <w:szCs w:val="24"/>
          <w:rtl/>
        </w:rPr>
        <w:t>ی</w:t>
      </w:r>
      <w:r>
        <w:rPr>
          <w:rFonts w:ascii="IranNastaliq" w:hAnsi="IranNastaliq" w:cs="B Lotus" w:hint="cs"/>
          <w:sz w:val="18"/>
          <w:szCs w:val="24"/>
          <w:rtl/>
        </w:rPr>
        <w:softHyphen/>
      </w:r>
      <w:r w:rsidRPr="00621AA3">
        <w:rPr>
          <w:rFonts w:ascii="IranNastaliq" w:hAnsi="IranNastaliq" w:cs="B Lotus"/>
          <w:sz w:val="18"/>
          <w:szCs w:val="24"/>
          <w:rtl/>
        </w:rPr>
        <w:t>ها</w:t>
      </w:r>
      <w:r w:rsidRPr="00621AA3">
        <w:rPr>
          <w:rFonts w:ascii="IranNastaliq" w:hAnsi="IranNastaliq" w:cs="B Lotus" w:hint="cs"/>
          <w:sz w:val="18"/>
          <w:szCs w:val="24"/>
          <w:rtl/>
        </w:rPr>
        <w:t>ی</w:t>
      </w:r>
      <w:r w:rsidRPr="00621AA3">
        <w:rPr>
          <w:rFonts w:ascii="IranNastaliq" w:hAnsi="IranNastaliq" w:cs="B Lotus"/>
          <w:sz w:val="18"/>
          <w:szCs w:val="24"/>
          <w:rtl/>
        </w:rPr>
        <w:t xml:space="preserve"> ترو</w:t>
      </w:r>
      <w:r w:rsidRPr="00621AA3">
        <w:rPr>
          <w:rFonts w:ascii="IranNastaliq" w:hAnsi="IranNastaliq" w:cs="B Lotus" w:hint="cs"/>
          <w:sz w:val="18"/>
          <w:szCs w:val="24"/>
          <w:rtl/>
        </w:rPr>
        <w:t>ی</w:t>
      </w:r>
      <w:r w:rsidRPr="00621AA3">
        <w:rPr>
          <w:rFonts w:ascii="IranNastaliq" w:hAnsi="IranNastaliq" w:cs="B Lotus" w:hint="eastAsia"/>
          <w:sz w:val="18"/>
          <w:szCs w:val="24"/>
          <w:rtl/>
        </w:rPr>
        <w:t>ج</w:t>
      </w:r>
      <w:r w:rsidRPr="00621AA3">
        <w:rPr>
          <w:rFonts w:ascii="IranNastaliq" w:hAnsi="IranNastaliq" w:cs="B Lotus" w:hint="cs"/>
          <w:sz w:val="18"/>
          <w:szCs w:val="24"/>
          <w:rtl/>
        </w:rPr>
        <w:t>ی</w:t>
      </w:r>
      <w:r w:rsidRPr="00621AA3">
        <w:rPr>
          <w:rFonts w:ascii="IranNastaliq" w:hAnsi="IranNastaliq" w:cs="B Lotus" w:hint="eastAsia"/>
          <w:sz w:val="18"/>
          <w:szCs w:val="24"/>
          <w:rtl/>
        </w:rPr>
        <w:t>»</w:t>
      </w:r>
      <w:r w:rsidRPr="00621AA3">
        <w:rPr>
          <w:rFonts w:ascii="IranNastaliq" w:hAnsi="IranNastaliq" w:cs="B Lotus"/>
          <w:sz w:val="18"/>
          <w:szCs w:val="24"/>
          <w:rtl/>
        </w:rPr>
        <w:t xml:space="preserve"> آمده است.</w:t>
      </w:r>
    </w:p>
    <w:p w14:paraId="6DD0C450" w14:textId="77777777" w:rsidR="006338C7" w:rsidRDefault="006338C7" w:rsidP="006338C7">
      <w:pPr>
        <w:spacing w:before="240" w:after="120" w:line="240" w:lineRule="auto"/>
        <w:ind w:left="39"/>
        <w:rPr>
          <w:rFonts w:ascii="IranNastaliq" w:hAnsi="IranNastaliq" w:cs="B Lotus"/>
          <w:b/>
          <w:bCs/>
          <w:sz w:val="28"/>
          <w:szCs w:val="28"/>
          <w:rtl/>
        </w:rPr>
      </w:pPr>
      <w:r w:rsidRPr="00257D02">
        <w:rPr>
          <w:rFonts w:ascii="IranNastaliq" w:hAnsi="IranNastaliq" w:cs="B Lotus" w:hint="cs"/>
          <w:rtl/>
        </w:rPr>
        <w:t xml:space="preserve">** </w:t>
      </w:r>
      <w:r w:rsidRPr="00575332">
        <w:rPr>
          <w:rFonts w:ascii="IranNastaliq" w:hAnsi="IranNastaliq" w:cs="B Lotus" w:hint="cs"/>
          <w:rtl/>
        </w:rPr>
        <w:t>ساختار پژوهش اعلامی ارائه دهنده در کنار نحوه ارائه شفاهی، مبنای</w:t>
      </w:r>
      <w:r w:rsidRPr="00257D02">
        <w:rPr>
          <w:rFonts w:ascii="IranNastaliq" w:hAnsi="IranNastaliq" w:cs="B Lotus" w:hint="cs"/>
          <w:rtl/>
        </w:rPr>
        <w:t xml:space="preserve"> نقد </w:t>
      </w:r>
      <w:r>
        <w:rPr>
          <w:rFonts w:ascii="IranNastaliq" w:hAnsi="IranNastaliq" w:cs="B Lotus" w:hint="cs"/>
          <w:rtl/>
        </w:rPr>
        <w:t xml:space="preserve">و امتیازدهی </w:t>
      </w:r>
      <w:r w:rsidRPr="00257D02">
        <w:rPr>
          <w:rFonts w:ascii="IranNastaliq" w:hAnsi="IranNastaliq" w:cs="B Lotus" w:hint="cs"/>
          <w:rtl/>
        </w:rPr>
        <w:t>ناقدین خواهدبود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 xml:space="preserve"> </w:t>
      </w:r>
    </w:p>
    <w:p w14:paraId="4FDED268" w14:textId="7D082D4A" w:rsidR="003B47B2" w:rsidRPr="007F2F42" w:rsidRDefault="00A819D9" w:rsidP="006338C7">
      <w:pPr>
        <w:spacing w:before="240" w:after="120" w:line="240" w:lineRule="auto"/>
        <w:ind w:left="39"/>
        <w:rPr>
          <w:rFonts w:ascii="IranNastaliq" w:hAnsi="IranNastaliq" w:cs="B Lotus"/>
          <w:b/>
          <w:bCs/>
          <w:sz w:val="28"/>
          <w:szCs w:val="28"/>
          <w:rtl/>
        </w:rPr>
      </w:pPr>
      <w:r>
        <w:rPr>
          <w:rFonts w:ascii="IranNastaliq" w:hAnsi="IranNastaliq" w:cs="B Lotus" w:hint="cs"/>
          <w:b/>
          <w:bCs/>
          <w:sz w:val="28"/>
          <w:szCs w:val="28"/>
          <w:rtl/>
        </w:rPr>
        <w:t xml:space="preserve">ب. </w:t>
      </w:r>
      <w:r w:rsidR="003B47B2" w:rsidRPr="007F2F42">
        <w:rPr>
          <w:rFonts w:ascii="IranNastaliq" w:hAnsi="IranNastaliq" w:cs="B Lotus" w:hint="cs"/>
          <w:b/>
          <w:bCs/>
          <w:sz w:val="28"/>
          <w:szCs w:val="28"/>
          <w:rtl/>
        </w:rPr>
        <w:t>مشخصات</w:t>
      </w:r>
      <w:r w:rsidR="003B47B2" w:rsidRPr="007F2F42">
        <w:rPr>
          <w:rFonts w:ascii="IranNastaliq" w:hAnsi="IranNastaliq" w:cs="B Lotus"/>
          <w:b/>
          <w:bCs/>
          <w:sz w:val="28"/>
          <w:szCs w:val="28"/>
          <w:rtl/>
        </w:rPr>
        <w:t xml:space="preserve"> ارائه </w:t>
      </w:r>
      <w:r w:rsidR="003B47B2" w:rsidRPr="007F2F42">
        <w:rPr>
          <w:rFonts w:ascii="IranNastaliq" w:hAnsi="IranNastaliq" w:cs="B Lotus" w:hint="cs"/>
          <w:b/>
          <w:bCs/>
          <w:sz w:val="28"/>
          <w:szCs w:val="28"/>
          <w:rtl/>
        </w:rPr>
        <w:t>ده</w:t>
      </w:r>
      <w:r w:rsidR="003B47B2" w:rsidRPr="007F2F42">
        <w:rPr>
          <w:rFonts w:ascii="IranNastaliq" w:hAnsi="IranNastaliq" w:cs="B Lotus"/>
          <w:b/>
          <w:bCs/>
          <w:sz w:val="28"/>
          <w:szCs w:val="28"/>
          <w:rtl/>
        </w:rPr>
        <w:t>نده كرسي ترويجي:</w:t>
      </w:r>
    </w:p>
    <w:tbl>
      <w:tblPr>
        <w:tblStyle w:val="TableGrid"/>
        <w:bidiVisual/>
        <w:tblW w:w="0" w:type="auto"/>
        <w:tblInd w:w="39" w:type="dxa"/>
        <w:tblLook w:val="04A0" w:firstRow="1" w:lastRow="0" w:firstColumn="1" w:lastColumn="0" w:noHBand="0" w:noVBand="1"/>
      </w:tblPr>
      <w:tblGrid>
        <w:gridCol w:w="9736"/>
      </w:tblGrid>
      <w:tr w:rsidR="003B47B2" w14:paraId="6F941A15" w14:textId="77777777" w:rsidTr="003B47B2">
        <w:tc>
          <w:tcPr>
            <w:tcW w:w="9736" w:type="dxa"/>
          </w:tcPr>
          <w:p w14:paraId="543AD1EB" w14:textId="3CFF1BCE" w:rsidR="003B47B2" w:rsidRDefault="003B47B2" w:rsidP="003B47B2">
            <w:pPr>
              <w:ind w:left="39"/>
              <w:rPr>
                <w:rFonts w:ascii="IranNastaliq" w:hAnsi="IranNastaliq" w:cs="B Lotus"/>
                <w:sz w:val="28"/>
                <w:szCs w:val="28"/>
                <w:rtl/>
              </w:rPr>
            </w:pPr>
            <w:r w:rsidRPr="007F2F42">
              <w:rPr>
                <w:rFonts w:ascii="IranNastaliq" w:hAnsi="IranNastaliq" w:cs="B Lotus" w:hint="cs"/>
                <w:sz w:val="28"/>
                <w:szCs w:val="28"/>
                <w:rtl/>
              </w:rPr>
              <w:t xml:space="preserve">نام و نام خانوادگی: ............................ عضو هیات علمی </w:t>
            </w:r>
            <w:sdt>
              <w:sdtPr>
                <w:rPr>
                  <w:rFonts w:ascii="IranNastaliq" w:hAnsi="IranNastaliq" w:cs="B Lotus" w:hint="cs"/>
                  <w:sz w:val="28"/>
                  <w:szCs w:val="28"/>
                  <w:rtl/>
                </w:rPr>
                <w:id w:val="10709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2F42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Pr="007F2F42">
              <w:rPr>
                <w:rFonts w:ascii="IranNastaliq" w:hAnsi="IranNastaliq" w:cs="B Lotus" w:hint="cs"/>
                <w:sz w:val="28"/>
                <w:szCs w:val="28"/>
                <w:rtl/>
              </w:rPr>
              <w:t xml:space="preserve"> / دانشجوی مقطع دکترا </w:t>
            </w:r>
            <w:sdt>
              <w:sdtPr>
                <w:rPr>
                  <w:rFonts w:ascii="IranNastaliq" w:hAnsi="IranNastaliq" w:cs="B Lotus" w:hint="cs"/>
                  <w:sz w:val="28"/>
                  <w:szCs w:val="28"/>
                  <w:rtl/>
                </w:rPr>
                <w:id w:val="86942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3B47B2" w14:paraId="2A50E2C0" w14:textId="77777777" w:rsidTr="003B47B2">
        <w:tc>
          <w:tcPr>
            <w:tcW w:w="9736" w:type="dxa"/>
          </w:tcPr>
          <w:p w14:paraId="1FB97F2F" w14:textId="600BD94D" w:rsidR="003B47B2" w:rsidRPr="003B47B2" w:rsidRDefault="003B47B2" w:rsidP="003B47B2">
            <w:pPr>
              <w:pStyle w:val="Header"/>
              <w:rPr>
                <w:rFonts w:ascii="IranNastaliq" w:hAnsi="IranNastaliq" w:cs="B Lotus"/>
                <w:b/>
                <w:bCs/>
                <w:sz w:val="28"/>
                <w:szCs w:val="28"/>
                <w:rtl/>
              </w:rPr>
            </w:pPr>
            <w:r w:rsidRPr="007F2F42">
              <w:rPr>
                <w:rFonts w:ascii="IranNastaliq" w:hAnsi="IranNastaliq" w:cs="B Lotus" w:hint="cs"/>
                <w:sz w:val="28"/>
                <w:szCs w:val="28"/>
                <w:rtl/>
              </w:rPr>
              <w:t>رشته تحصیلی و گروه آموزشی : .................................</w:t>
            </w:r>
          </w:p>
        </w:tc>
      </w:tr>
    </w:tbl>
    <w:p w14:paraId="6C44D5EC" w14:textId="576B92F1" w:rsidR="00F57711" w:rsidRDefault="00A819D9" w:rsidP="005E61A2">
      <w:pPr>
        <w:pStyle w:val="Header"/>
        <w:spacing w:before="240" w:after="120"/>
        <w:rPr>
          <w:rFonts w:ascii="IranNastaliq" w:hAnsi="IranNastaliq" w:cs="B Lotus"/>
          <w:b/>
          <w:bCs/>
          <w:sz w:val="28"/>
          <w:szCs w:val="28"/>
          <w:rtl/>
        </w:rPr>
      </w:pPr>
      <w:r>
        <w:rPr>
          <w:rFonts w:ascii="IranNastaliq" w:hAnsi="IranNastaliq" w:cs="B Lotus" w:hint="cs"/>
          <w:b/>
          <w:bCs/>
          <w:sz w:val="28"/>
          <w:szCs w:val="28"/>
          <w:rtl/>
        </w:rPr>
        <w:t>پ</w:t>
      </w:r>
      <w:r w:rsidR="00225CE2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. مشخصات </w:t>
      </w:r>
      <w:r w:rsidR="00F57711" w:rsidRPr="007F2F42">
        <w:rPr>
          <w:rFonts w:ascii="IranNastaliq" w:hAnsi="IranNastaliq" w:cs="B Lotus" w:hint="cs"/>
          <w:b/>
          <w:bCs/>
          <w:sz w:val="28"/>
          <w:szCs w:val="28"/>
          <w:rtl/>
        </w:rPr>
        <w:t>ناقدين</w:t>
      </w:r>
      <w:r w:rsidR="00DC7378" w:rsidRPr="007F2F42">
        <w:rPr>
          <w:rFonts w:ascii="IranNastaliq" w:hAnsi="IranNastaliq" w:cs="B Lotus"/>
          <w:b/>
          <w:bCs/>
          <w:sz w:val="28"/>
          <w:szCs w:val="28"/>
          <w:rtl/>
        </w:rPr>
        <w:t xml:space="preserve"> </w:t>
      </w:r>
      <w:r w:rsidR="00225CE2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محترم </w:t>
      </w:r>
      <w:r w:rsidR="00DC7378" w:rsidRPr="007F2F42">
        <w:rPr>
          <w:rFonts w:ascii="IranNastaliq" w:hAnsi="IranNastaliq" w:cs="B Lotus"/>
          <w:b/>
          <w:bCs/>
          <w:sz w:val="28"/>
          <w:szCs w:val="28"/>
          <w:rtl/>
        </w:rPr>
        <w:t>جلسه</w:t>
      </w:r>
      <w:r w:rsidR="00BC0B85" w:rsidRPr="007F2F42">
        <w:rPr>
          <w:rFonts w:ascii="IranNastaliq" w:hAnsi="IranNastaliq" w:cs="B Lotus" w:hint="cs"/>
          <w:b/>
          <w:bCs/>
          <w:sz w:val="28"/>
          <w:szCs w:val="28"/>
          <w:rtl/>
        </w:rPr>
        <w:t>:</w:t>
      </w:r>
      <w:r w:rsidR="00BC0B85" w:rsidRPr="002F3FDB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36"/>
      </w:tblGrid>
      <w:tr w:rsidR="00225CE2" w14:paraId="26F95A7B" w14:textId="77777777" w:rsidTr="00225CE2">
        <w:tc>
          <w:tcPr>
            <w:tcW w:w="9736" w:type="dxa"/>
          </w:tcPr>
          <w:p w14:paraId="3089867E" w14:textId="3C77AA98" w:rsidR="00225CE2" w:rsidRDefault="00225CE2" w:rsidP="00BC0B85">
            <w:pPr>
              <w:pStyle w:val="Header"/>
              <w:rPr>
                <w:rFonts w:ascii="IranNastaliq" w:hAnsi="IranNastaliq" w:cs="B Lotus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 xml:space="preserve">1. دکتر </w:t>
            </w:r>
            <w:r w:rsidRPr="002F3FDB">
              <w:rPr>
                <w:rFonts w:ascii="IranNastaliq" w:hAnsi="IranNastaliq" w:cs="B Lotus" w:hint="cs"/>
                <w:sz w:val="28"/>
                <w:szCs w:val="28"/>
                <w:rtl/>
              </w:rPr>
              <w:t>....</w:t>
            </w:r>
            <w:r w:rsidR="00E82529">
              <w:rPr>
                <w:rFonts w:ascii="IranNastaliq" w:hAnsi="IranNastaliq" w:cs="B Lotus" w:hint="cs"/>
                <w:sz w:val="28"/>
                <w:szCs w:val="28"/>
                <w:rtl/>
              </w:rPr>
              <w:t>............</w:t>
            </w:r>
            <w:r w:rsidRPr="002F3FDB">
              <w:rPr>
                <w:rFonts w:ascii="IranNastaliq" w:hAnsi="IranNastaliq" w:cs="B Lotus" w:hint="cs"/>
                <w:sz w:val="28"/>
                <w:szCs w:val="28"/>
                <w:rtl/>
              </w:rPr>
              <w:t>..........</w:t>
            </w: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 xml:space="preserve"> مربی</w:t>
            </w:r>
            <w:sdt>
              <w:sdtPr>
                <w:rPr>
                  <w:rFonts w:ascii="IranNastaliq" w:hAnsi="IranNastaliq" w:cs="B Lotus" w:hint="cs"/>
                  <w:sz w:val="28"/>
                  <w:szCs w:val="28"/>
                  <w:rtl/>
                </w:rPr>
                <w:id w:val="189107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 xml:space="preserve">/ استادیار </w:t>
            </w:r>
            <w:sdt>
              <w:sdtPr>
                <w:rPr>
                  <w:rFonts w:ascii="IranNastaliq" w:hAnsi="IranNastaliq" w:cs="B Lotus" w:hint="cs"/>
                  <w:sz w:val="28"/>
                  <w:szCs w:val="28"/>
                  <w:rtl/>
                </w:rPr>
                <w:id w:val="-197436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 xml:space="preserve">/دانشیار </w:t>
            </w:r>
            <w:sdt>
              <w:sdtPr>
                <w:rPr>
                  <w:rFonts w:ascii="IranNastaliq" w:hAnsi="IranNastaliq" w:cs="B Lotus" w:hint="cs"/>
                  <w:sz w:val="28"/>
                  <w:szCs w:val="28"/>
                  <w:rtl/>
                </w:rPr>
                <w:id w:val="-152192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 xml:space="preserve">/استاد </w:t>
            </w:r>
            <w:sdt>
              <w:sdtPr>
                <w:rPr>
                  <w:rFonts w:ascii="IranNastaliq" w:hAnsi="IranNastaliq" w:cs="B Lotus" w:hint="cs"/>
                  <w:sz w:val="28"/>
                  <w:szCs w:val="28"/>
                  <w:rtl/>
                </w:rPr>
                <w:id w:val="-135148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 xml:space="preserve"> گروه آموزشی </w:t>
            </w:r>
            <w:r w:rsidRPr="002F3FDB">
              <w:rPr>
                <w:rFonts w:ascii="IranNastaliq" w:hAnsi="IranNastaliq" w:cs="B Lotus" w:hint="cs"/>
                <w:sz w:val="28"/>
                <w:szCs w:val="28"/>
                <w:rtl/>
              </w:rPr>
              <w:t>..............</w:t>
            </w: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 xml:space="preserve"> دانشگاه </w:t>
            </w:r>
            <w:r w:rsidRPr="002F3FDB">
              <w:rPr>
                <w:rFonts w:ascii="IranNastaliq" w:hAnsi="IranNastaliq" w:cs="B Lotus" w:hint="cs"/>
                <w:sz w:val="28"/>
                <w:szCs w:val="28"/>
                <w:rtl/>
              </w:rPr>
              <w:t>..............</w:t>
            </w:r>
          </w:p>
        </w:tc>
      </w:tr>
      <w:tr w:rsidR="00225CE2" w14:paraId="6C34D43A" w14:textId="77777777" w:rsidTr="00225CE2">
        <w:tc>
          <w:tcPr>
            <w:tcW w:w="9736" w:type="dxa"/>
          </w:tcPr>
          <w:p w14:paraId="4710D7D5" w14:textId="55D8635B" w:rsidR="00225CE2" w:rsidRDefault="00225CE2" w:rsidP="00BC0B85">
            <w:pPr>
              <w:pStyle w:val="Header"/>
              <w:rPr>
                <w:rFonts w:ascii="IranNastaliq" w:hAnsi="IranNastaliq" w:cs="B Lotus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 xml:space="preserve">2. دکتر </w:t>
            </w:r>
            <w:r w:rsidRPr="002F3FDB">
              <w:rPr>
                <w:rFonts w:ascii="IranNastaliq" w:hAnsi="IranNastaliq" w:cs="B Lotus" w:hint="cs"/>
                <w:sz w:val="28"/>
                <w:szCs w:val="28"/>
                <w:rtl/>
              </w:rPr>
              <w:t>.....</w:t>
            </w:r>
            <w:r w:rsidR="00E82529">
              <w:rPr>
                <w:rFonts w:ascii="IranNastaliq" w:hAnsi="IranNastaliq" w:cs="B Lotus" w:hint="cs"/>
                <w:sz w:val="28"/>
                <w:szCs w:val="28"/>
                <w:rtl/>
              </w:rPr>
              <w:t>...........</w:t>
            </w:r>
            <w:r w:rsidRPr="002F3FDB">
              <w:rPr>
                <w:rFonts w:ascii="IranNastaliq" w:hAnsi="IranNastaliq" w:cs="B Lotus" w:hint="cs"/>
                <w:sz w:val="28"/>
                <w:szCs w:val="28"/>
                <w:rtl/>
              </w:rPr>
              <w:t>.........</w:t>
            </w: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 xml:space="preserve"> مربی</w:t>
            </w:r>
            <w:sdt>
              <w:sdtPr>
                <w:rPr>
                  <w:rFonts w:ascii="IranNastaliq" w:hAnsi="IranNastaliq" w:cs="B Lotus" w:hint="cs"/>
                  <w:sz w:val="28"/>
                  <w:szCs w:val="28"/>
                  <w:rtl/>
                </w:rPr>
                <w:id w:val="-70856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 xml:space="preserve">/ استادیار </w:t>
            </w:r>
            <w:sdt>
              <w:sdtPr>
                <w:rPr>
                  <w:rFonts w:ascii="IranNastaliq" w:hAnsi="IranNastaliq" w:cs="B Lotus" w:hint="cs"/>
                  <w:sz w:val="28"/>
                  <w:szCs w:val="28"/>
                  <w:rtl/>
                </w:rPr>
                <w:id w:val="-111050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 xml:space="preserve">/دانشیار </w:t>
            </w:r>
            <w:sdt>
              <w:sdtPr>
                <w:rPr>
                  <w:rFonts w:ascii="IranNastaliq" w:hAnsi="IranNastaliq" w:cs="B Lotus" w:hint="cs"/>
                  <w:sz w:val="28"/>
                  <w:szCs w:val="28"/>
                  <w:rtl/>
                </w:rPr>
                <w:id w:val="-114728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 xml:space="preserve">/استاد </w:t>
            </w:r>
            <w:sdt>
              <w:sdtPr>
                <w:rPr>
                  <w:rFonts w:ascii="IranNastaliq" w:hAnsi="IranNastaliq" w:cs="B Lotus" w:hint="cs"/>
                  <w:sz w:val="28"/>
                  <w:szCs w:val="28"/>
                  <w:rtl/>
                </w:rPr>
                <w:id w:val="-59016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 xml:space="preserve"> گروه آموزشی </w:t>
            </w:r>
            <w:r w:rsidRPr="002F3FDB">
              <w:rPr>
                <w:rFonts w:ascii="IranNastaliq" w:hAnsi="IranNastaliq" w:cs="B Lotus" w:hint="cs"/>
                <w:sz w:val="28"/>
                <w:szCs w:val="28"/>
                <w:rtl/>
              </w:rPr>
              <w:t>..............</w:t>
            </w: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 xml:space="preserve"> دانشگاه </w:t>
            </w:r>
            <w:r w:rsidRPr="002F3FDB">
              <w:rPr>
                <w:rFonts w:ascii="IranNastaliq" w:hAnsi="IranNastaliq" w:cs="B Lotus" w:hint="cs"/>
                <w:sz w:val="28"/>
                <w:szCs w:val="28"/>
                <w:rtl/>
              </w:rPr>
              <w:t>..............</w:t>
            </w:r>
          </w:p>
        </w:tc>
      </w:tr>
    </w:tbl>
    <w:p w14:paraId="2ED52FED" w14:textId="77777777" w:rsidR="005E61A2" w:rsidRDefault="005E61A2" w:rsidP="008F0CE0">
      <w:pPr>
        <w:pStyle w:val="Header"/>
        <w:rPr>
          <w:rFonts w:ascii="IranNastaliq" w:hAnsi="IranNastaliq" w:cs="B Lotus"/>
          <w:sz w:val="28"/>
          <w:szCs w:val="28"/>
          <w:rtl/>
        </w:rPr>
        <w:sectPr w:rsidR="005E61A2" w:rsidSect="00E41B1B">
          <w:headerReference w:type="default" r:id="rId10"/>
          <w:footerReference w:type="default" r:id="rId11"/>
          <w:pgSz w:w="11906" w:h="16838" w:code="9"/>
          <w:pgMar w:top="567" w:right="1077" w:bottom="567" w:left="1077" w:header="720" w:footer="981" w:gutter="0"/>
          <w:cols w:space="720"/>
          <w:bidi/>
          <w:rtlGutter/>
          <w:docGrid w:linePitch="360"/>
        </w:sectPr>
      </w:pPr>
    </w:p>
    <w:p w14:paraId="228EB11E" w14:textId="6253C38E" w:rsidR="00225CE2" w:rsidRDefault="005E61A2" w:rsidP="008F0CE0">
      <w:pPr>
        <w:pStyle w:val="Header"/>
        <w:rPr>
          <w:rFonts w:ascii="IranNastaliq" w:hAnsi="IranNastaliq" w:cs="B Lotus"/>
          <w:sz w:val="24"/>
          <w:szCs w:val="24"/>
          <w:rtl/>
        </w:rPr>
      </w:pPr>
      <w:r>
        <w:rPr>
          <w:rFonts w:ascii="IranNastaliq" w:hAnsi="IranNastaliq" w:cs="B Lotus" w:hint="cs"/>
          <w:sz w:val="28"/>
          <w:szCs w:val="28"/>
          <w:rtl/>
        </w:rPr>
        <w:lastRenderedPageBreak/>
        <w:t>ت</w:t>
      </w:r>
      <w:r w:rsidR="003B47B2">
        <w:rPr>
          <w:rFonts w:ascii="IranNastaliq" w:hAnsi="IranNastaliq" w:cs="B Lotus" w:hint="cs"/>
          <w:sz w:val="28"/>
          <w:szCs w:val="28"/>
          <w:rtl/>
        </w:rPr>
        <w:t xml:space="preserve">. </w:t>
      </w:r>
      <w:r w:rsidR="00225CE2">
        <w:rPr>
          <w:rFonts w:ascii="IranNastaliq" w:hAnsi="IranNastaliq" w:cs="B Lotus" w:hint="cs"/>
          <w:sz w:val="28"/>
          <w:szCs w:val="28"/>
          <w:rtl/>
        </w:rPr>
        <w:t xml:space="preserve">مشخصات </w:t>
      </w:r>
      <w:r w:rsidR="007F28F7" w:rsidRPr="007F2F42">
        <w:rPr>
          <w:rFonts w:ascii="IranNastaliq" w:hAnsi="IranNastaliq" w:cs="B Lotus"/>
          <w:b/>
          <w:bCs/>
          <w:sz w:val="28"/>
          <w:szCs w:val="28"/>
          <w:rtl/>
        </w:rPr>
        <w:t>مد</w:t>
      </w:r>
      <w:r w:rsidR="007F28F7" w:rsidRPr="007F2F42">
        <w:rPr>
          <w:rFonts w:ascii="IranNastaliq" w:hAnsi="IranNastaliq" w:cs="B Lotus" w:hint="cs"/>
          <w:b/>
          <w:bCs/>
          <w:sz w:val="28"/>
          <w:szCs w:val="28"/>
          <w:rtl/>
        </w:rPr>
        <w:t>ی</w:t>
      </w:r>
      <w:r w:rsidR="007F28F7" w:rsidRPr="007F2F42">
        <w:rPr>
          <w:rFonts w:ascii="IranNastaliq" w:hAnsi="IranNastaliq" w:cs="B Lotus" w:hint="eastAsia"/>
          <w:b/>
          <w:bCs/>
          <w:sz w:val="28"/>
          <w:szCs w:val="28"/>
          <w:rtl/>
        </w:rPr>
        <w:t>ر</w:t>
      </w:r>
      <w:r w:rsidR="007F28F7" w:rsidRPr="007F2F42">
        <w:rPr>
          <w:rFonts w:ascii="IranNastaliq" w:hAnsi="IranNastaliq" w:cs="B Lotus"/>
          <w:b/>
          <w:bCs/>
          <w:sz w:val="28"/>
          <w:szCs w:val="28"/>
          <w:rtl/>
        </w:rPr>
        <w:t xml:space="preserve"> </w:t>
      </w:r>
      <w:r w:rsidR="00225CE2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محترم </w:t>
      </w:r>
      <w:r w:rsidR="007F28F7" w:rsidRPr="007F2F42">
        <w:rPr>
          <w:rFonts w:ascii="IranNastaliq" w:hAnsi="IranNastaliq" w:cs="B Lotus"/>
          <w:b/>
          <w:bCs/>
          <w:sz w:val="28"/>
          <w:szCs w:val="28"/>
          <w:rtl/>
        </w:rPr>
        <w:t xml:space="preserve">جلسه: </w:t>
      </w:r>
      <w:r w:rsidR="00FA6AD5" w:rsidRPr="005523E4">
        <w:rPr>
          <w:rFonts w:ascii="IranNastaliq" w:hAnsi="IranNastaliq" w:cs="B Lotus"/>
          <w:sz w:val="24"/>
          <w:szCs w:val="24"/>
          <w:rtl/>
        </w:rPr>
        <w:t>(نام و نام خانوادگ</w:t>
      </w:r>
      <w:r w:rsidR="00FA6AD5" w:rsidRPr="005523E4">
        <w:rPr>
          <w:rFonts w:ascii="IranNastaliq" w:hAnsi="IranNastaliq" w:cs="B Lotus" w:hint="cs"/>
          <w:sz w:val="24"/>
          <w:szCs w:val="24"/>
          <w:rtl/>
        </w:rPr>
        <w:t>ی</w:t>
      </w:r>
      <w:r w:rsidR="00FA6AD5" w:rsidRPr="005523E4">
        <w:rPr>
          <w:rFonts w:ascii="IranNastaliq" w:hAnsi="IranNastaliq" w:cs="B Lotus"/>
          <w:sz w:val="24"/>
          <w:szCs w:val="24"/>
          <w:rtl/>
        </w:rPr>
        <w:t xml:space="preserve"> کامل</w:t>
      </w:r>
      <w:r w:rsidR="00FA6AD5" w:rsidRPr="005523E4">
        <w:rPr>
          <w:rFonts w:ascii="IranNastaliq" w:hAnsi="IranNastaliq" w:cs="B Lotus" w:hint="cs"/>
          <w:sz w:val="24"/>
          <w:szCs w:val="24"/>
          <w:rtl/>
        </w:rPr>
        <w:t xml:space="preserve"> و وابستگی سازمانی</w:t>
      </w:r>
      <w:r w:rsidR="00FA6AD5" w:rsidRPr="005523E4">
        <w:rPr>
          <w:rFonts w:ascii="IranNastaliq" w:hAnsi="IranNastaliq" w:cs="B Lotus"/>
          <w:sz w:val="24"/>
          <w:szCs w:val="24"/>
          <w:rtl/>
        </w:rPr>
        <w:t>)</w:t>
      </w:r>
    </w:p>
    <w:p w14:paraId="583A4D05" w14:textId="20F9BC97" w:rsidR="007F28F7" w:rsidRDefault="0026041E" w:rsidP="008F0CE0">
      <w:pPr>
        <w:pStyle w:val="Header"/>
        <w:rPr>
          <w:rFonts w:ascii="IranNastaliq" w:hAnsi="IranNastaliq" w:cs="B Lotus"/>
          <w:b/>
          <w:bCs/>
          <w:sz w:val="32"/>
          <w:szCs w:val="32"/>
          <w:rtl/>
        </w:rPr>
      </w:pPr>
      <w:r>
        <w:rPr>
          <w:rFonts w:ascii="IranNastaliq" w:hAnsi="IranNastaliq" w:cs="B Lotus"/>
          <w:sz w:val="32"/>
          <w:szCs w:val="32"/>
          <w:rtl/>
        </w:rPr>
        <w:t>.........</w:t>
      </w:r>
      <w:r>
        <w:rPr>
          <w:rFonts w:ascii="IranNastaliq" w:hAnsi="IranNastaliq" w:cs="B Lotus" w:hint="cs"/>
          <w:sz w:val="32"/>
          <w:szCs w:val="32"/>
          <w:rtl/>
        </w:rPr>
        <w:t>...</w:t>
      </w:r>
      <w:r>
        <w:rPr>
          <w:rFonts w:ascii="IranNastaliq" w:hAnsi="IranNastaliq" w:cs="B Lotus" w:hint="cs"/>
          <w:sz w:val="28"/>
          <w:szCs w:val="28"/>
          <w:rtl/>
        </w:rPr>
        <w:t>..........</w:t>
      </w:r>
      <w:r w:rsidR="00FA6AD5" w:rsidRPr="002F3FDB">
        <w:rPr>
          <w:rFonts w:ascii="IranNastaliq" w:hAnsi="IranNastaliq" w:cs="B Lotus" w:hint="cs"/>
          <w:sz w:val="28"/>
          <w:szCs w:val="28"/>
          <w:rtl/>
        </w:rPr>
        <w:t>...............................</w:t>
      </w:r>
      <w:r w:rsidR="007F28F7" w:rsidRPr="007F28F7">
        <w:rPr>
          <w:rFonts w:ascii="IranNastaliq" w:hAnsi="IranNastaliq" w:cs="B Lotus"/>
          <w:sz w:val="32"/>
          <w:szCs w:val="32"/>
          <w:rtl/>
        </w:rPr>
        <w:t>....</w:t>
      </w:r>
      <w:r w:rsidR="00225CE2" w:rsidRPr="00225CE2">
        <w:rPr>
          <w:rFonts w:ascii="IranNastaliq" w:hAnsi="IranNastaliq" w:cs="B Lotus"/>
          <w:sz w:val="24"/>
          <w:szCs w:val="24"/>
          <w:rtl/>
        </w:rPr>
        <w:t xml:space="preserve"> </w:t>
      </w:r>
    </w:p>
    <w:p w14:paraId="4D032746" w14:textId="77777777" w:rsidR="00A819D9" w:rsidRDefault="00A819D9" w:rsidP="008F0CE0">
      <w:pPr>
        <w:pStyle w:val="Header"/>
        <w:rPr>
          <w:rFonts w:ascii="IranNastaliq" w:hAnsi="IranNastaliq" w:cs="B Lotus"/>
          <w:sz w:val="28"/>
          <w:szCs w:val="28"/>
          <w:rtl/>
        </w:rPr>
      </w:pPr>
      <w:r w:rsidRPr="007F2F42">
        <w:rPr>
          <w:rFonts w:ascii="IranNastaliq" w:hAnsi="IranNastaliq" w:cs="B Lotus" w:hint="cs"/>
          <w:b/>
          <w:bCs/>
          <w:sz w:val="28"/>
          <w:szCs w:val="28"/>
          <w:rtl/>
        </w:rPr>
        <w:t>دیگر حاضرین:</w:t>
      </w:r>
      <w:r w:rsidRPr="002F3FDB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 </w:t>
      </w:r>
      <w:r w:rsidRPr="002F3FDB">
        <w:rPr>
          <w:rFonts w:ascii="IranNastaliq" w:hAnsi="IranNastaliq" w:cs="B Lotus" w:hint="cs"/>
          <w:sz w:val="28"/>
          <w:szCs w:val="28"/>
          <w:rtl/>
        </w:rPr>
        <w:t>.................................</w:t>
      </w:r>
      <w:r>
        <w:rPr>
          <w:rFonts w:ascii="IranNastaliq" w:hAnsi="IranNastaliq" w:cs="B Lotus" w:hint="cs"/>
          <w:sz w:val="28"/>
          <w:szCs w:val="28"/>
          <w:rtl/>
        </w:rPr>
        <w:t xml:space="preserve"> </w:t>
      </w:r>
    </w:p>
    <w:p w14:paraId="47D62347" w14:textId="77777777" w:rsidR="004D38BA" w:rsidRDefault="004D38BA" w:rsidP="004D38BA">
      <w:pPr>
        <w:pStyle w:val="Header"/>
        <w:rPr>
          <w:rFonts w:ascii="IranNastaliq" w:hAnsi="IranNastaliq" w:cs="B Lotus"/>
          <w:b/>
          <w:bCs/>
          <w:sz w:val="32"/>
          <w:szCs w:val="32"/>
          <w:rtl/>
        </w:rPr>
      </w:pPr>
      <w:r>
        <w:rPr>
          <w:rFonts w:ascii="IranNastaliq" w:hAnsi="IranNastaliq" w:cs="B Lotus"/>
          <w:sz w:val="32"/>
          <w:szCs w:val="32"/>
          <w:rtl/>
        </w:rPr>
        <w:t>.........</w:t>
      </w:r>
      <w:r>
        <w:rPr>
          <w:rFonts w:ascii="IranNastaliq" w:hAnsi="IranNastaliq" w:cs="B Lotus" w:hint="cs"/>
          <w:sz w:val="32"/>
          <w:szCs w:val="32"/>
          <w:rtl/>
        </w:rPr>
        <w:t>...</w:t>
      </w:r>
      <w:r>
        <w:rPr>
          <w:rFonts w:ascii="IranNastaliq" w:hAnsi="IranNastaliq" w:cs="B Lotus" w:hint="cs"/>
          <w:sz w:val="28"/>
          <w:szCs w:val="28"/>
          <w:rtl/>
        </w:rPr>
        <w:t>..........</w:t>
      </w:r>
      <w:r w:rsidRPr="002F3FDB">
        <w:rPr>
          <w:rFonts w:ascii="IranNastaliq" w:hAnsi="IranNastaliq" w:cs="B Lotus" w:hint="cs"/>
          <w:sz w:val="28"/>
          <w:szCs w:val="28"/>
          <w:rtl/>
        </w:rPr>
        <w:t>...............................</w:t>
      </w:r>
      <w:r w:rsidRPr="007F28F7">
        <w:rPr>
          <w:rFonts w:ascii="IranNastaliq" w:hAnsi="IranNastaliq" w:cs="B Lotus"/>
          <w:sz w:val="32"/>
          <w:szCs w:val="32"/>
          <w:rtl/>
        </w:rPr>
        <w:t>....</w:t>
      </w:r>
      <w:r w:rsidRPr="00225CE2">
        <w:rPr>
          <w:rFonts w:ascii="IranNastaliq" w:hAnsi="IranNastaliq" w:cs="B Lotus"/>
          <w:sz w:val="24"/>
          <w:szCs w:val="24"/>
          <w:rtl/>
        </w:rPr>
        <w:t xml:space="preserve"> </w:t>
      </w:r>
    </w:p>
    <w:p w14:paraId="308A61C9" w14:textId="77777777" w:rsidR="004D38BA" w:rsidRDefault="004D38BA" w:rsidP="008F0CE0">
      <w:pPr>
        <w:pStyle w:val="Header"/>
        <w:rPr>
          <w:rFonts w:ascii="IranNastaliq" w:hAnsi="IranNastaliq" w:cs="B Lotus"/>
          <w:sz w:val="28"/>
          <w:szCs w:val="28"/>
          <w:rtl/>
        </w:rPr>
      </w:pPr>
    </w:p>
    <w:p w14:paraId="37D686B3" w14:textId="5205B4B8" w:rsidR="00A819D9" w:rsidRPr="00A819D9" w:rsidRDefault="005E61A2" w:rsidP="005E61A2">
      <w:pPr>
        <w:pStyle w:val="Header"/>
        <w:spacing w:before="240" w:after="120"/>
        <w:rPr>
          <w:rFonts w:ascii="IranNastaliq" w:hAnsi="IranNastaliq" w:cs="B Lotus"/>
          <w:sz w:val="28"/>
          <w:szCs w:val="28"/>
          <w:rtl/>
        </w:rPr>
      </w:pPr>
      <w:r>
        <w:rPr>
          <w:rFonts w:ascii="IranNastaliq" w:hAnsi="IranNastaliq" w:cs="B Lotus" w:hint="cs"/>
          <w:b/>
          <w:bCs/>
          <w:sz w:val="28"/>
          <w:szCs w:val="28"/>
          <w:rtl/>
        </w:rPr>
        <w:t>ث</w:t>
      </w:r>
      <w:r w:rsidR="00A819D9" w:rsidRPr="00A819D9">
        <w:rPr>
          <w:rFonts w:ascii="IranNastaliq" w:hAnsi="IranNastaliq" w:cs="B Lotus" w:hint="cs"/>
          <w:b/>
          <w:bCs/>
          <w:sz w:val="28"/>
          <w:szCs w:val="28"/>
          <w:rtl/>
        </w:rPr>
        <w:t>. نحوه برگزاری کرسی</w:t>
      </w:r>
      <w:r w:rsidR="00A819D9" w:rsidRPr="00A819D9">
        <w:rPr>
          <w:rFonts w:ascii="IranNastaliq" w:hAnsi="IranNastaliq" w:cs="B Lotus" w:hint="cs"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9356"/>
      </w:tblGrid>
      <w:tr w:rsidR="00A819D9" w:rsidRPr="00A819D9" w14:paraId="1F7BAE21" w14:textId="77777777" w:rsidTr="008F0CE0">
        <w:sdt>
          <w:sdtPr>
            <w:rPr>
              <w:rFonts w:ascii="IranNastaliq" w:hAnsi="IranNastaliq" w:cs="B Lotus"/>
              <w:sz w:val="28"/>
              <w:szCs w:val="28"/>
              <w:rtl/>
            </w:rPr>
            <w:id w:val="660747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</w:tcPr>
              <w:p w14:paraId="3BFA4F41" w14:textId="7818F9C5" w:rsidR="00A819D9" w:rsidRPr="008F0CE0" w:rsidRDefault="008F0CE0" w:rsidP="008F0CE0">
                <w:pPr>
                  <w:pStyle w:val="Header"/>
                  <w:rPr>
                    <w:rFonts w:ascii="IranNastaliq" w:hAnsi="IranNastaliq" w:cs="B Lotus"/>
                    <w:sz w:val="28"/>
                    <w:szCs w:val="28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p>
            </w:tc>
          </w:sdtContent>
        </w:sdt>
        <w:tc>
          <w:tcPr>
            <w:tcW w:w="9356" w:type="dxa"/>
          </w:tcPr>
          <w:p w14:paraId="0CBF3C5F" w14:textId="3D2E752F" w:rsidR="00A819D9" w:rsidRPr="00A819D9" w:rsidRDefault="008F0CE0" w:rsidP="008F0CE0">
            <w:pPr>
              <w:pStyle w:val="Head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حضوری</w:t>
            </w:r>
            <w:r w:rsidR="00A819D9" w:rsidRPr="00A819D9">
              <w:rPr>
                <w:rFonts w:ascii="IranNastaliq" w:hAnsi="IranNastaliq" w:cs="B Lotus" w:hint="cs"/>
                <w:sz w:val="28"/>
                <w:szCs w:val="28"/>
                <w:rtl/>
              </w:rPr>
              <w:t xml:space="preserve"> در مکان ........................</w:t>
            </w:r>
          </w:p>
        </w:tc>
      </w:tr>
      <w:tr w:rsidR="00A819D9" w:rsidRPr="00A819D9" w14:paraId="09D69A09" w14:textId="77777777" w:rsidTr="008F0CE0">
        <w:sdt>
          <w:sdtPr>
            <w:rPr>
              <w:rFonts w:ascii="IranNastaliq" w:hAnsi="IranNastaliq" w:cs="B Lotus"/>
              <w:sz w:val="28"/>
              <w:szCs w:val="28"/>
              <w:rtl/>
            </w:rPr>
            <w:id w:val="-180430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</w:tcPr>
              <w:p w14:paraId="66D3E281" w14:textId="02F3C7AF" w:rsidR="00A819D9" w:rsidRPr="008F0CE0" w:rsidRDefault="008F0CE0" w:rsidP="008F0CE0">
                <w:pPr>
                  <w:pStyle w:val="Header"/>
                  <w:rPr>
                    <w:rFonts w:ascii="IranNastaliq" w:hAnsi="IranNastaliq" w:cs="B Lotus"/>
                    <w:sz w:val="28"/>
                    <w:szCs w:val="28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p>
            </w:tc>
          </w:sdtContent>
        </w:sdt>
        <w:tc>
          <w:tcPr>
            <w:tcW w:w="9356" w:type="dxa"/>
          </w:tcPr>
          <w:p w14:paraId="69A569BE" w14:textId="3FF2DA93" w:rsidR="00A819D9" w:rsidRPr="00A819D9" w:rsidRDefault="00A819D9" w:rsidP="004D38BA">
            <w:pPr>
              <w:pStyle w:val="Header"/>
              <w:rPr>
                <w:rFonts w:ascii="IranNastaliq" w:hAnsi="IranNastaliq" w:cs="B Lotus"/>
                <w:sz w:val="28"/>
                <w:szCs w:val="28"/>
                <w:rtl/>
              </w:rPr>
            </w:pPr>
            <w:r w:rsidRPr="00A819D9">
              <w:rPr>
                <w:rFonts w:ascii="IranNastaliq" w:hAnsi="IranNastaliq" w:cs="B Lotus" w:hint="cs"/>
                <w:sz w:val="28"/>
                <w:szCs w:val="28"/>
                <w:rtl/>
              </w:rPr>
              <w:t xml:space="preserve">مجازی  </w:t>
            </w:r>
          </w:p>
        </w:tc>
      </w:tr>
    </w:tbl>
    <w:p w14:paraId="12B54AFC" w14:textId="49C230D3" w:rsidR="00F57711" w:rsidRPr="00BC0B85" w:rsidRDefault="005E61A2" w:rsidP="005E61A2">
      <w:pPr>
        <w:pStyle w:val="Header"/>
        <w:spacing w:before="240" w:after="120"/>
        <w:rPr>
          <w:rFonts w:ascii="IranNastaliq" w:hAnsi="IranNastaliq" w:cs="B Lotus"/>
          <w:b/>
          <w:bCs/>
          <w:sz w:val="32"/>
          <w:szCs w:val="32"/>
        </w:rPr>
      </w:pPr>
      <w:r>
        <w:rPr>
          <w:rFonts w:ascii="IranNastaliq" w:hAnsi="IranNastaliq" w:cs="B Lotus" w:hint="cs"/>
          <w:b/>
          <w:bCs/>
          <w:sz w:val="28"/>
          <w:szCs w:val="28"/>
          <w:rtl/>
        </w:rPr>
        <w:t>ج</w:t>
      </w:r>
      <w:r w:rsidR="003B47B2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. </w:t>
      </w:r>
      <w:r w:rsidR="00F57711" w:rsidRPr="007F2F42">
        <w:rPr>
          <w:rFonts w:ascii="IranNastaliq" w:hAnsi="IranNastaliq" w:cs="B Lotus" w:hint="cs"/>
          <w:b/>
          <w:bCs/>
          <w:sz w:val="28"/>
          <w:szCs w:val="28"/>
          <w:rtl/>
        </w:rPr>
        <w:t>توضيحات</w:t>
      </w:r>
      <w:r w:rsidR="00DC7378" w:rsidRPr="007F2F42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 تکمیلی</w:t>
      </w:r>
      <w:r w:rsidR="00214AE8" w:rsidRPr="007F2F42">
        <w:rPr>
          <w:rFonts w:ascii="IranNastaliq" w:hAnsi="IranNastaliq" w:cs="B Lotus" w:hint="cs"/>
          <w:b/>
          <w:bCs/>
          <w:sz w:val="28"/>
          <w:szCs w:val="28"/>
          <w:rtl/>
        </w:rPr>
        <w:t>:</w:t>
      </w:r>
      <w:r w:rsidR="009B352B" w:rsidRPr="007F2F42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 </w:t>
      </w:r>
      <w:r w:rsidR="009B352B" w:rsidRPr="004670C7">
        <w:rPr>
          <w:rFonts w:ascii="IranNastaliq" w:hAnsi="IranNastaliq" w:cs="B Lotus" w:hint="cs"/>
          <w:sz w:val="24"/>
          <w:szCs w:val="24"/>
          <w:rtl/>
        </w:rPr>
        <w:t xml:space="preserve">(طول مدت نشست </w:t>
      </w:r>
      <w:r w:rsidR="009B352B" w:rsidRPr="004670C7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9B352B" w:rsidRPr="004670C7">
        <w:rPr>
          <w:rFonts w:ascii="IranNastaliq" w:hAnsi="IranNastaliq" w:cs="B Lotus" w:hint="cs"/>
          <w:sz w:val="24"/>
          <w:szCs w:val="24"/>
          <w:rtl/>
        </w:rPr>
        <w:t xml:space="preserve"> </w:t>
      </w:r>
      <w:r w:rsidR="002F3FDB" w:rsidRPr="004670C7">
        <w:rPr>
          <w:rFonts w:ascii="IranNastaliq" w:hAnsi="IranNastaliq" w:cs="B Lotus" w:hint="cs"/>
          <w:sz w:val="24"/>
          <w:szCs w:val="24"/>
          <w:rtl/>
        </w:rPr>
        <w:t xml:space="preserve">بازخورد، </w:t>
      </w:r>
      <w:r w:rsidR="009B352B" w:rsidRPr="004670C7">
        <w:rPr>
          <w:rFonts w:ascii="IranNastaliq" w:hAnsi="IranNastaliq" w:cs="B Lotus" w:hint="cs"/>
          <w:sz w:val="24"/>
          <w:szCs w:val="24"/>
          <w:rtl/>
        </w:rPr>
        <w:t>نتایج و دستاوردهای برجسته نشست)</w:t>
      </w:r>
    </w:p>
    <w:p w14:paraId="2DCB282B" w14:textId="354C2B2B" w:rsidR="004670C7" w:rsidRPr="00BE1CE6" w:rsidRDefault="00BC0B85" w:rsidP="00BE1CE6">
      <w:pPr>
        <w:spacing w:before="120"/>
        <w:rPr>
          <w:rFonts w:cs="B Lotus"/>
          <w:rtl/>
        </w:rPr>
      </w:pPr>
      <w:r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810AAA" w14:textId="77777777" w:rsidR="0037484E" w:rsidRPr="00BE1CE6" w:rsidRDefault="0037484E" w:rsidP="0037484E">
      <w:pPr>
        <w:spacing w:before="120"/>
        <w:rPr>
          <w:rFonts w:cs="B Lotus"/>
          <w:rtl/>
        </w:rPr>
      </w:pPr>
      <w:r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82EC4D" w14:textId="77777777" w:rsidR="0037484E" w:rsidRPr="00BE1CE6" w:rsidRDefault="0037484E" w:rsidP="0037484E">
      <w:pPr>
        <w:spacing w:before="120"/>
        <w:rPr>
          <w:rFonts w:cs="B Lotus"/>
          <w:rtl/>
        </w:rPr>
      </w:pPr>
      <w:r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748D4C" w14:textId="216204A3" w:rsidR="004054EB" w:rsidRDefault="005E61A2" w:rsidP="00AF7733">
      <w:pPr>
        <w:spacing w:before="240" w:after="120"/>
        <w:rPr>
          <w:rFonts w:cs="B Lotus"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چ</w:t>
      </w:r>
      <w:r w:rsidR="000749AB">
        <w:rPr>
          <w:rFonts w:cs="B Lotus" w:hint="cs"/>
          <w:b/>
          <w:bCs/>
          <w:sz w:val="28"/>
          <w:szCs w:val="28"/>
          <w:rtl/>
        </w:rPr>
        <w:t xml:space="preserve">. </w:t>
      </w:r>
      <w:r w:rsidR="004054EB" w:rsidRPr="008F0CE0">
        <w:rPr>
          <w:rFonts w:cs="B Lotus" w:hint="cs"/>
          <w:b/>
          <w:bCs/>
          <w:sz w:val="28"/>
          <w:szCs w:val="28"/>
          <w:rtl/>
        </w:rPr>
        <w:t>تاریخ</w:t>
      </w:r>
      <w:r w:rsidR="00371CD8" w:rsidRPr="005523E4">
        <w:rPr>
          <w:rFonts w:cs="B Lotus" w:hint="cs"/>
          <w:sz w:val="28"/>
          <w:szCs w:val="28"/>
          <w:rtl/>
        </w:rPr>
        <w:t xml:space="preserve">: </w:t>
      </w:r>
      <w:r w:rsidR="004054EB" w:rsidRPr="005523E4">
        <w:rPr>
          <w:rFonts w:cs="B Lotus" w:hint="cs"/>
          <w:sz w:val="28"/>
          <w:szCs w:val="28"/>
          <w:rtl/>
        </w:rPr>
        <w:t>........................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0749AB" w:rsidRPr="00AF7733" w14:paraId="54EE8842" w14:textId="77777777" w:rsidTr="000749AB">
        <w:tc>
          <w:tcPr>
            <w:tcW w:w="3245" w:type="dxa"/>
          </w:tcPr>
          <w:p w14:paraId="4A798247" w14:textId="37EFA221" w:rsidR="000749AB" w:rsidRPr="00AF7733" w:rsidRDefault="000749AB" w:rsidP="000749AB">
            <w:pPr>
              <w:spacing w:before="12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AF7733">
              <w:rPr>
                <w:rFonts w:cs="B Lotus" w:hint="cs"/>
                <w:b/>
                <w:bCs/>
                <w:sz w:val="24"/>
                <w:szCs w:val="24"/>
                <w:rtl/>
              </w:rPr>
              <w:t>سمت</w:t>
            </w:r>
          </w:p>
        </w:tc>
        <w:tc>
          <w:tcPr>
            <w:tcW w:w="3245" w:type="dxa"/>
          </w:tcPr>
          <w:p w14:paraId="3287BAEE" w14:textId="44EAD133" w:rsidR="000749AB" w:rsidRPr="00AF7733" w:rsidRDefault="000749AB" w:rsidP="000749AB">
            <w:pPr>
              <w:spacing w:before="12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AF7733">
              <w:rPr>
                <w:rFonts w:cs="B Lotus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3246" w:type="dxa"/>
          </w:tcPr>
          <w:p w14:paraId="1C1B0DD6" w14:textId="7F687D7F" w:rsidR="000749AB" w:rsidRPr="00AF7733" w:rsidRDefault="000749AB" w:rsidP="000749AB">
            <w:pPr>
              <w:spacing w:before="12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AF7733">
              <w:rPr>
                <w:rFonts w:cs="B Lotus" w:hint="cs"/>
                <w:b/>
                <w:bCs/>
                <w:sz w:val="24"/>
                <w:szCs w:val="24"/>
                <w:rtl/>
              </w:rPr>
              <w:t>امضا</w:t>
            </w:r>
          </w:p>
        </w:tc>
      </w:tr>
      <w:tr w:rsidR="000749AB" w:rsidRPr="00AF7733" w14:paraId="07029DDE" w14:textId="77777777" w:rsidTr="000749AB">
        <w:trPr>
          <w:trHeight w:val="907"/>
        </w:trPr>
        <w:tc>
          <w:tcPr>
            <w:tcW w:w="3245" w:type="dxa"/>
          </w:tcPr>
          <w:p w14:paraId="5DEE2AAF" w14:textId="54400AEA" w:rsidR="000749AB" w:rsidRPr="00AF7733" w:rsidRDefault="000749AB" w:rsidP="00BE1CE6">
            <w:pPr>
              <w:spacing w:before="120"/>
              <w:rPr>
                <w:rFonts w:cs="B Lotus"/>
                <w:sz w:val="24"/>
                <w:szCs w:val="24"/>
                <w:rtl/>
              </w:rPr>
            </w:pPr>
            <w:r w:rsidRPr="00AF7733">
              <w:rPr>
                <w:rFonts w:cs="B Lotus" w:hint="cs"/>
                <w:sz w:val="24"/>
                <w:szCs w:val="24"/>
                <w:rtl/>
              </w:rPr>
              <w:t>مدیر محترم جلسه</w:t>
            </w:r>
          </w:p>
        </w:tc>
        <w:tc>
          <w:tcPr>
            <w:tcW w:w="3245" w:type="dxa"/>
          </w:tcPr>
          <w:p w14:paraId="14E86C32" w14:textId="77777777" w:rsidR="000749AB" w:rsidRPr="00AF7733" w:rsidRDefault="000749AB" w:rsidP="00BE1CE6">
            <w:pPr>
              <w:spacing w:before="12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246" w:type="dxa"/>
          </w:tcPr>
          <w:p w14:paraId="338B6DDE" w14:textId="77777777" w:rsidR="000749AB" w:rsidRPr="00AF7733" w:rsidRDefault="000749AB" w:rsidP="00BE1CE6">
            <w:pPr>
              <w:spacing w:before="120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749AB" w:rsidRPr="00AF7733" w14:paraId="7C9FAE8C" w14:textId="77777777" w:rsidTr="000749AB">
        <w:trPr>
          <w:trHeight w:val="907"/>
        </w:trPr>
        <w:tc>
          <w:tcPr>
            <w:tcW w:w="3245" w:type="dxa"/>
          </w:tcPr>
          <w:p w14:paraId="0A6EF451" w14:textId="2BA72399" w:rsidR="000749AB" w:rsidRPr="00AF7733" w:rsidRDefault="000749AB" w:rsidP="00BE1CE6">
            <w:pPr>
              <w:spacing w:before="120"/>
              <w:rPr>
                <w:rFonts w:cs="B Lotus"/>
                <w:sz w:val="24"/>
                <w:szCs w:val="24"/>
                <w:rtl/>
              </w:rPr>
            </w:pPr>
            <w:r w:rsidRPr="00AF7733">
              <w:rPr>
                <w:rFonts w:cs="B Lotus" w:hint="cs"/>
                <w:sz w:val="24"/>
                <w:szCs w:val="24"/>
                <w:rtl/>
              </w:rPr>
              <w:t>ناقد محترم</w:t>
            </w:r>
            <w:r w:rsidR="00575332" w:rsidRPr="00AF7733">
              <w:rPr>
                <w:rFonts w:cs="B Lotus" w:hint="cs"/>
                <w:sz w:val="24"/>
                <w:szCs w:val="24"/>
                <w:rtl/>
              </w:rPr>
              <w:t xml:space="preserve"> 1</w:t>
            </w:r>
          </w:p>
        </w:tc>
        <w:tc>
          <w:tcPr>
            <w:tcW w:w="3245" w:type="dxa"/>
          </w:tcPr>
          <w:p w14:paraId="5D9F7069" w14:textId="77777777" w:rsidR="000749AB" w:rsidRPr="00AF7733" w:rsidRDefault="000749AB" w:rsidP="00BE1CE6">
            <w:pPr>
              <w:spacing w:before="12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246" w:type="dxa"/>
          </w:tcPr>
          <w:p w14:paraId="48A853B2" w14:textId="77777777" w:rsidR="000749AB" w:rsidRPr="00AF7733" w:rsidRDefault="000749AB" w:rsidP="00BE1CE6">
            <w:pPr>
              <w:spacing w:before="120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749AB" w:rsidRPr="00AF7733" w14:paraId="61CF93DD" w14:textId="77777777" w:rsidTr="000749AB">
        <w:trPr>
          <w:trHeight w:val="907"/>
        </w:trPr>
        <w:tc>
          <w:tcPr>
            <w:tcW w:w="3245" w:type="dxa"/>
          </w:tcPr>
          <w:p w14:paraId="7DB869AC" w14:textId="460D71E8" w:rsidR="000749AB" w:rsidRPr="00AF7733" w:rsidRDefault="000749AB" w:rsidP="00BE1CE6">
            <w:pPr>
              <w:spacing w:before="120"/>
              <w:rPr>
                <w:rFonts w:cs="B Lotus"/>
                <w:sz w:val="24"/>
                <w:szCs w:val="24"/>
                <w:rtl/>
              </w:rPr>
            </w:pPr>
            <w:r w:rsidRPr="00AF7733">
              <w:rPr>
                <w:rFonts w:cs="B Lotus" w:hint="cs"/>
                <w:sz w:val="24"/>
                <w:szCs w:val="24"/>
                <w:rtl/>
              </w:rPr>
              <w:t>ناقد محترم</w:t>
            </w:r>
            <w:r w:rsidR="00575332" w:rsidRPr="00AF7733">
              <w:rPr>
                <w:rFonts w:cs="B Lotus" w:hint="cs"/>
                <w:sz w:val="24"/>
                <w:szCs w:val="24"/>
                <w:rtl/>
              </w:rPr>
              <w:t xml:space="preserve"> 2</w:t>
            </w:r>
          </w:p>
        </w:tc>
        <w:tc>
          <w:tcPr>
            <w:tcW w:w="3245" w:type="dxa"/>
          </w:tcPr>
          <w:p w14:paraId="26BADF66" w14:textId="77777777" w:rsidR="000749AB" w:rsidRPr="00AF7733" w:rsidRDefault="000749AB" w:rsidP="00BE1CE6">
            <w:pPr>
              <w:spacing w:before="12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246" w:type="dxa"/>
          </w:tcPr>
          <w:p w14:paraId="6A1925E4" w14:textId="77777777" w:rsidR="000749AB" w:rsidRPr="00AF7733" w:rsidRDefault="000749AB" w:rsidP="00BE1CE6">
            <w:pPr>
              <w:spacing w:before="120"/>
              <w:rPr>
                <w:rFonts w:cs="B Lotus"/>
                <w:sz w:val="24"/>
                <w:szCs w:val="24"/>
                <w:rtl/>
              </w:rPr>
            </w:pPr>
          </w:p>
        </w:tc>
      </w:tr>
    </w:tbl>
    <w:p w14:paraId="043342D7" w14:textId="19D676B0" w:rsidR="000749AB" w:rsidRPr="00AF7733" w:rsidRDefault="004D38BA" w:rsidP="00575332">
      <w:pPr>
        <w:spacing w:before="120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* در کرسی</w:t>
      </w:r>
      <w:r>
        <w:rPr>
          <w:rFonts w:cs="B Lotus"/>
          <w:sz w:val="24"/>
          <w:szCs w:val="24"/>
          <w:rtl/>
        </w:rPr>
        <w:softHyphen/>
      </w:r>
      <w:r w:rsidR="00575332" w:rsidRPr="00AF7733">
        <w:rPr>
          <w:rFonts w:cs="B Lotus" w:hint="cs"/>
          <w:sz w:val="24"/>
          <w:szCs w:val="24"/>
          <w:rtl/>
        </w:rPr>
        <w:t>های مجازی، صورت جلسه صرفا توسط مدیرجلسه امضا می شود.</w:t>
      </w:r>
    </w:p>
    <w:sectPr w:rsidR="000749AB" w:rsidRPr="00AF7733" w:rsidSect="004670C7">
      <w:pgSz w:w="11906" w:h="16838" w:code="9"/>
      <w:pgMar w:top="1440" w:right="1080" w:bottom="1440" w:left="1080" w:header="720" w:footer="981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64088" w14:textId="77777777" w:rsidR="003911F0" w:rsidRDefault="003911F0" w:rsidP="00C75C23">
      <w:pPr>
        <w:spacing w:after="0" w:line="240" w:lineRule="auto"/>
      </w:pPr>
      <w:r>
        <w:separator/>
      </w:r>
    </w:p>
  </w:endnote>
  <w:endnote w:type="continuationSeparator" w:id="0">
    <w:p w14:paraId="758FA5DC" w14:textId="77777777" w:rsidR="003911F0" w:rsidRDefault="003911F0" w:rsidP="00C7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6F6A9" w14:textId="4ADC2FF6" w:rsidR="006C262B" w:rsidRPr="00BE1CE6" w:rsidRDefault="003911F0" w:rsidP="003B47B2">
    <w:pPr>
      <w:jc w:val="both"/>
      <w:rPr>
        <w:rFonts w:cs="B Lot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0DD35" w14:textId="77777777" w:rsidR="003911F0" w:rsidRDefault="003911F0" w:rsidP="00C75C23">
      <w:pPr>
        <w:spacing w:after="0" w:line="240" w:lineRule="auto"/>
      </w:pPr>
      <w:r>
        <w:separator/>
      </w:r>
    </w:p>
  </w:footnote>
  <w:footnote w:type="continuationSeparator" w:id="0">
    <w:p w14:paraId="65A5AF7B" w14:textId="77777777" w:rsidR="003911F0" w:rsidRDefault="003911F0" w:rsidP="00C75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BA88F" w14:textId="781182A9" w:rsidR="005442BC" w:rsidRPr="00C75C23" w:rsidRDefault="003911F0" w:rsidP="007F2F42">
    <w:pPr>
      <w:pStyle w:val="Header"/>
      <w:tabs>
        <w:tab w:val="clear" w:pos="9026"/>
        <w:tab w:val="left" w:pos="503"/>
        <w:tab w:val="left" w:pos="4105"/>
        <w:tab w:val="right" w:pos="9638"/>
      </w:tabs>
      <w:spacing w:line="480" w:lineRule="auto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0317A"/>
    <w:multiLevelType w:val="hybridMultilevel"/>
    <w:tmpl w:val="375E9914"/>
    <w:lvl w:ilvl="0" w:tplc="89064D9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AA"/>
    <w:rsid w:val="000020FA"/>
    <w:rsid w:val="00040A51"/>
    <w:rsid w:val="000749AB"/>
    <w:rsid w:val="000B0F4E"/>
    <w:rsid w:val="0017430F"/>
    <w:rsid w:val="001C3DD8"/>
    <w:rsid w:val="00214AE8"/>
    <w:rsid w:val="00216130"/>
    <w:rsid w:val="00225CE2"/>
    <w:rsid w:val="00244E8A"/>
    <w:rsid w:val="00257D02"/>
    <w:rsid w:val="0026041E"/>
    <w:rsid w:val="002C4EC0"/>
    <w:rsid w:val="002C4F1F"/>
    <w:rsid w:val="002D0956"/>
    <w:rsid w:val="002F3FDB"/>
    <w:rsid w:val="00307B48"/>
    <w:rsid w:val="00371CD8"/>
    <w:rsid w:val="0037484E"/>
    <w:rsid w:val="003911F0"/>
    <w:rsid w:val="00393591"/>
    <w:rsid w:val="003B3D56"/>
    <w:rsid w:val="003B47B2"/>
    <w:rsid w:val="004054EB"/>
    <w:rsid w:val="00433478"/>
    <w:rsid w:val="00435669"/>
    <w:rsid w:val="00461041"/>
    <w:rsid w:val="00462282"/>
    <w:rsid w:val="004670C7"/>
    <w:rsid w:val="004811F5"/>
    <w:rsid w:val="004A7C2D"/>
    <w:rsid w:val="004D38BA"/>
    <w:rsid w:val="004F21DB"/>
    <w:rsid w:val="005523E4"/>
    <w:rsid w:val="00575332"/>
    <w:rsid w:val="00595010"/>
    <w:rsid w:val="005B079B"/>
    <w:rsid w:val="005E61A2"/>
    <w:rsid w:val="006338C7"/>
    <w:rsid w:val="00686FC7"/>
    <w:rsid w:val="006F2085"/>
    <w:rsid w:val="00706F45"/>
    <w:rsid w:val="00710251"/>
    <w:rsid w:val="0073138F"/>
    <w:rsid w:val="007B00DF"/>
    <w:rsid w:val="007F28F7"/>
    <w:rsid w:val="007F2F42"/>
    <w:rsid w:val="00804DC5"/>
    <w:rsid w:val="0083371A"/>
    <w:rsid w:val="00833EFB"/>
    <w:rsid w:val="008A08B4"/>
    <w:rsid w:val="008F0CE0"/>
    <w:rsid w:val="0091496A"/>
    <w:rsid w:val="00921A61"/>
    <w:rsid w:val="009B352B"/>
    <w:rsid w:val="009C07EE"/>
    <w:rsid w:val="009F7827"/>
    <w:rsid w:val="00A01CC3"/>
    <w:rsid w:val="00A767B3"/>
    <w:rsid w:val="00A819D9"/>
    <w:rsid w:val="00AF7733"/>
    <w:rsid w:val="00BC0B85"/>
    <w:rsid w:val="00BC6942"/>
    <w:rsid w:val="00BE1CE6"/>
    <w:rsid w:val="00C75C23"/>
    <w:rsid w:val="00C83757"/>
    <w:rsid w:val="00CB66D0"/>
    <w:rsid w:val="00CD008A"/>
    <w:rsid w:val="00CF732C"/>
    <w:rsid w:val="00D2065B"/>
    <w:rsid w:val="00DA18D1"/>
    <w:rsid w:val="00DA252C"/>
    <w:rsid w:val="00DC2F6B"/>
    <w:rsid w:val="00DC33B5"/>
    <w:rsid w:val="00DC7378"/>
    <w:rsid w:val="00E3065D"/>
    <w:rsid w:val="00E41B1B"/>
    <w:rsid w:val="00E63BAA"/>
    <w:rsid w:val="00E82529"/>
    <w:rsid w:val="00ED3F99"/>
    <w:rsid w:val="00EF039F"/>
    <w:rsid w:val="00F108B3"/>
    <w:rsid w:val="00F15FCC"/>
    <w:rsid w:val="00F17BAF"/>
    <w:rsid w:val="00F50A9D"/>
    <w:rsid w:val="00F57711"/>
    <w:rsid w:val="00FA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775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CC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FCC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F57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711"/>
    <w:rPr>
      <w:rFonts w:ascii="Calibri" w:eastAsia="Calibri" w:hAnsi="Calibri" w:cs="Arial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307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B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B48"/>
    <w:rPr>
      <w:rFonts w:ascii="Calibri" w:eastAsia="Calibri" w:hAnsi="Calibri" w:cs="Arial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B48"/>
    <w:rPr>
      <w:rFonts w:ascii="Calibri" w:eastAsia="Calibri" w:hAnsi="Calibri" w:cs="Arial"/>
      <w:b/>
      <w:bCs/>
      <w:sz w:val="20"/>
      <w:szCs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48"/>
    <w:rPr>
      <w:rFonts w:ascii="Segoe UI" w:eastAsia="Calibr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BE1CE6"/>
    <w:pPr>
      <w:ind w:left="720"/>
      <w:contextualSpacing/>
    </w:pPr>
  </w:style>
  <w:style w:type="table" w:styleId="TableGrid">
    <w:name w:val="Table Grid"/>
    <w:basedOn w:val="TableNormal"/>
    <w:uiPriority w:val="39"/>
    <w:rsid w:val="00225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819D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10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1041"/>
    <w:rPr>
      <w:rFonts w:ascii="Calibri" w:eastAsia="Calibri" w:hAnsi="Calibri" w:cs="Arial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610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CC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FCC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F57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711"/>
    <w:rPr>
      <w:rFonts w:ascii="Calibri" w:eastAsia="Calibri" w:hAnsi="Calibri" w:cs="Arial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307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B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B48"/>
    <w:rPr>
      <w:rFonts w:ascii="Calibri" w:eastAsia="Calibri" w:hAnsi="Calibri" w:cs="Arial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B48"/>
    <w:rPr>
      <w:rFonts w:ascii="Calibri" w:eastAsia="Calibri" w:hAnsi="Calibri" w:cs="Arial"/>
      <w:b/>
      <w:bCs/>
      <w:sz w:val="20"/>
      <w:szCs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48"/>
    <w:rPr>
      <w:rFonts w:ascii="Segoe UI" w:eastAsia="Calibr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BE1CE6"/>
    <w:pPr>
      <w:ind w:left="720"/>
      <w:contextualSpacing/>
    </w:pPr>
  </w:style>
  <w:style w:type="table" w:styleId="TableGrid">
    <w:name w:val="Table Grid"/>
    <w:basedOn w:val="TableNormal"/>
    <w:uiPriority w:val="39"/>
    <w:rsid w:val="00225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819D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10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1041"/>
    <w:rPr>
      <w:rFonts w:ascii="Calibri" w:eastAsia="Calibri" w:hAnsi="Calibri" w:cs="Arial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610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66F46-3D6C-4AB2-8488-2D4F3E69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تاجبخش آرزو</dc:creator>
  <cp:lastModifiedBy>b</cp:lastModifiedBy>
  <cp:revision>7</cp:revision>
  <cp:lastPrinted>2022-07-19T03:01:00Z</cp:lastPrinted>
  <dcterms:created xsi:type="dcterms:W3CDTF">2022-11-06T11:38:00Z</dcterms:created>
  <dcterms:modified xsi:type="dcterms:W3CDTF">2022-11-06T11:47:00Z</dcterms:modified>
</cp:coreProperties>
</file>